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3FEDFF" w14:textId="77777777" w:rsidR="002F021E" w:rsidRPr="00F62EE1" w:rsidRDefault="002F021E" w:rsidP="002F021E">
      <w:pPr>
        <w:spacing w:after="80" w:line="240" w:lineRule="exact"/>
        <w:ind w:right="28"/>
        <w:jc w:val="center"/>
      </w:pPr>
      <w:bookmarkStart w:id="0" w:name="_Hlk166505387"/>
      <w:bookmarkEnd w:id="0"/>
      <w:r w:rsidRPr="00F62EE1">
        <w:rPr>
          <w:rFonts w:ascii="Garamond" w:hAnsi="Garamond" w:cs="Arial"/>
          <w:b/>
          <w:bCs/>
          <w:iCs/>
          <w:sz w:val="20"/>
          <w:szCs w:val="20"/>
          <w:lang w:eastAsia="it-IT"/>
        </w:rPr>
        <w:t>Informazioni</w:t>
      </w:r>
    </w:p>
    <w:p w14:paraId="1C9A1E8A" w14:textId="77777777" w:rsidR="002F021E" w:rsidRPr="00F62EE1" w:rsidRDefault="002F021E" w:rsidP="002F021E">
      <w:pPr>
        <w:spacing w:after="80" w:line="240" w:lineRule="exact"/>
        <w:ind w:right="28"/>
        <w:jc w:val="center"/>
      </w:pPr>
      <w:r w:rsidRPr="00F62EE1">
        <w:rPr>
          <w:rFonts w:ascii="Garamond" w:hAnsi="Garamond" w:cs="Arial"/>
          <w:b/>
          <w:bCs/>
          <w:iCs/>
          <w:sz w:val="20"/>
          <w:szCs w:val="20"/>
          <w:lang w:eastAsia="it-IT"/>
        </w:rPr>
        <w:t>Percorso obbligatorio/facoltativo</w:t>
      </w:r>
    </w:p>
    <w:p w14:paraId="5F9251DF" w14:textId="1438AB1E" w:rsidR="002F021E" w:rsidRPr="00F62EE1" w:rsidRDefault="002F021E" w:rsidP="002F021E">
      <w:pPr>
        <w:spacing w:after="80" w:line="240" w:lineRule="exact"/>
        <w:ind w:right="28"/>
      </w:pPr>
      <w:r w:rsidRPr="00F62EE1">
        <w:rPr>
          <w:rFonts w:ascii="Garamond" w:hAnsi="Garamond" w:cs="Arial"/>
          <w:b/>
          <w:bCs/>
          <w:i/>
          <w:iCs/>
          <w:sz w:val="18"/>
          <w:szCs w:val="18"/>
          <w:lang w:eastAsia="it-IT"/>
        </w:rPr>
        <w:t>Destinatari</w:t>
      </w:r>
      <w:r w:rsidR="00CA095C" w:rsidRPr="00F62EE1">
        <w:rPr>
          <w:rFonts w:ascii="Garamond" w:hAnsi="Garamond" w:cs="Arial"/>
          <w:bCs/>
          <w:iCs/>
          <w:sz w:val="18"/>
          <w:szCs w:val="18"/>
          <w:lang w:eastAsia="it-IT"/>
        </w:rPr>
        <w:t xml:space="preserve">: </w:t>
      </w:r>
      <w:r w:rsidR="00F62EE1" w:rsidRPr="00F62EE1">
        <w:rPr>
          <w:rFonts w:ascii="Garamond" w:hAnsi="Garamond" w:cs="Arial"/>
          <w:bCs/>
          <w:iCs/>
          <w:sz w:val="16"/>
          <w:szCs w:val="16"/>
        </w:rPr>
        <w:t>Medici, Odontoiatri, Assistenti sanitari, Psicologi, Farmacisti, Fisioterapisti, Educatori, Infermieri, Infermiere pediatrico, Logopedisti, Ortottisti, Ostetriche, Podologi, Tecnico di radiologia, Terapista della neuro e psicomotricità, Terapista della neuro e psicomotricità dell’età evolutiva, Terapista occupazionale, Veterinario, OSS.</w:t>
      </w:r>
    </w:p>
    <w:p w14:paraId="0B5BCBA1" w14:textId="77777777" w:rsidR="002F021E" w:rsidRPr="00F62EE1" w:rsidRDefault="002F021E" w:rsidP="002F021E">
      <w:pPr>
        <w:spacing w:after="80" w:line="240" w:lineRule="exact"/>
        <w:ind w:right="28"/>
      </w:pPr>
      <w:r w:rsidRPr="00F62EE1">
        <w:rPr>
          <w:rFonts w:ascii="Garamond" w:hAnsi="Garamond" w:cs="Arial"/>
          <w:b/>
          <w:bCs/>
          <w:i/>
          <w:iCs/>
          <w:sz w:val="18"/>
          <w:szCs w:val="18"/>
          <w:lang w:eastAsia="it-IT"/>
        </w:rPr>
        <w:t>Segreteria Scientifica</w:t>
      </w:r>
    </w:p>
    <w:p w14:paraId="5B9F9D61" w14:textId="7B206708" w:rsidR="002F021E" w:rsidRPr="00F62EE1" w:rsidRDefault="002F021E" w:rsidP="002F021E">
      <w:pPr>
        <w:autoSpaceDE w:val="0"/>
        <w:spacing w:after="0" w:line="240" w:lineRule="auto"/>
      </w:pPr>
      <w:r w:rsidRPr="00F62EE1">
        <w:rPr>
          <w:rFonts w:ascii="Garamond" w:hAnsi="Garamond" w:cs="Arial"/>
          <w:bCs/>
          <w:iCs/>
          <w:sz w:val="18"/>
          <w:szCs w:val="18"/>
          <w:lang w:eastAsia="it-IT"/>
        </w:rPr>
        <w:t xml:space="preserve">Responsabile Scientifico              </w:t>
      </w:r>
      <w:r w:rsidR="00F62EE1" w:rsidRPr="00F62EE1">
        <w:rPr>
          <w:rFonts w:ascii="Garamond" w:hAnsi="Garamond" w:cs="Arial"/>
          <w:i/>
          <w:sz w:val="16"/>
          <w:szCs w:val="16"/>
        </w:rPr>
        <w:t>Guidalberto Bormolini</w:t>
      </w:r>
    </w:p>
    <w:p w14:paraId="15656D6E" w14:textId="4A7F0A90" w:rsidR="002F021E" w:rsidRPr="00F62EE1" w:rsidRDefault="002F021E" w:rsidP="002F021E">
      <w:pPr>
        <w:autoSpaceDE w:val="0"/>
        <w:spacing w:after="0" w:line="240" w:lineRule="auto"/>
      </w:pPr>
      <w:r w:rsidRPr="00F62EE1">
        <w:rPr>
          <w:rFonts w:ascii="Garamond" w:hAnsi="Garamond" w:cs="Arial"/>
          <w:bCs/>
          <w:iCs/>
          <w:sz w:val="18"/>
          <w:szCs w:val="18"/>
          <w:lang w:eastAsia="it-IT"/>
        </w:rPr>
        <w:t xml:space="preserve">Animatore di Formazione           </w:t>
      </w:r>
      <w:r w:rsidR="00F62EE1" w:rsidRPr="00F62EE1">
        <w:rPr>
          <w:rFonts w:ascii="Garamond" w:hAnsi="Garamond" w:cs="Arial"/>
          <w:i/>
          <w:sz w:val="18"/>
          <w:szCs w:val="18"/>
          <w:lang w:eastAsia="it-IT"/>
        </w:rPr>
        <w:t xml:space="preserve">Gisella Lucchese </w:t>
      </w:r>
    </w:p>
    <w:p w14:paraId="5256EAD6" w14:textId="77777777" w:rsidR="00F62EE1" w:rsidRPr="00F62EE1" w:rsidRDefault="00F62EE1" w:rsidP="002F021E">
      <w:pPr>
        <w:autoSpaceDE w:val="0"/>
        <w:spacing w:after="0" w:line="240" w:lineRule="auto"/>
        <w:rPr>
          <w:rFonts w:ascii="Garamond" w:hAnsi="Garamond" w:cs="Arial"/>
          <w:bCs/>
          <w:iCs/>
          <w:sz w:val="18"/>
          <w:szCs w:val="18"/>
          <w:lang w:eastAsia="it-IT"/>
        </w:rPr>
      </w:pPr>
    </w:p>
    <w:p w14:paraId="4B209E9C" w14:textId="06C518D9" w:rsidR="002F021E" w:rsidRPr="00F62EE1" w:rsidRDefault="002F021E" w:rsidP="002F021E">
      <w:pPr>
        <w:autoSpaceDE w:val="0"/>
        <w:spacing w:after="0" w:line="240" w:lineRule="auto"/>
      </w:pPr>
      <w:r w:rsidRPr="00F62EE1">
        <w:rPr>
          <w:rFonts w:ascii="Garamond" w:hAnsi="Garamond" w:cs="Arial"/>
          <w:b/>
          <w:bCs/>
          <w:i/>
          <w:iCs/>
          <w:sz w:val="18"/>
          <w:szCs w:val="18"/>
          <w:lang w:eastAsia="it-IT"/>
        </w:rPr>
        <w:t>Segreteria Organizzativa</w:t>
      </w:r>
    </w:p>
    <w:p w14:paraId="2FDB5DF9" w14:textId="77777777" w:rsidR="00F62EE1" w:rsidRPr="00F62EE1" w:rsidRDefault="00F62EE1" w:rsidP="00F62EE1">
      <w:pPr>
        <w:autoSpaceDE w:val="0"/>
        <w:spacing w:after="0" w:line="240" w:lineRule="auto"/>
        <w:rPr>
          <w:sz w:val="20"/>
          <w:szCs w:val="20"/>
        </w:rPr>
      </w:pPr>
      <w:r w:rsidRPr="00F62EE1">
        <w:rPr>
          <w:rFonts w:ascii="Garamond" w:hAnsi="Garamond" w:cs="Arial"/>
          <w:sz w:val="16"/>
          <w:szCs w:val="16"/>
          <w:lang w:eastAsia="it-IT"/>
        </w:rPr>
        <w:t xml:space="preserve">Associazione Tutto è Vita </w:t>
      </w:r>
    </w:p>
    <w:p w14:paraId="0DB0E4B0" w14:textId="77777777" w:rsidR="00F62EE1" w:rsidRPr="00F62EE1" w:rsidRDefault="00F62EE1" w:rsidP="00F62EE1">
      <w:pPr>
        <w:autoSpaceDE w:val="0"/>
        <w:autoSpaceDN w:val="0"/>
        <w:adjustRightInd w:val="0"/>
        <w:spacing w:after="0" w:line="240" w:lineRule="auto"/>
        <w:jc w:val="both"/>
        <w:rPr>
          <w:rFonts w:ascii="Garamond" w:hAnsi="Garamond" w:cs="Arial"/>
          <w:sz w:val="16"/>
          <w:szCs w:val="16"/>
        </w:rPr>
      </w:pPr>
      <w:r w:rsidRPr="00F62EE1">
        <w:rPr>
          <w:rFonts w:ascii="Garamond" w:hAnsi="Garamond" w:cs="Arial"/>
          <w:sz w:val="16"/>
          <w:szCs w:val="16"/>
        </w:rPr>
        <w:t>Via Ciliegiole 33- Pistoia</w:t>
      </w:r>
    </w:p>
    <w:p w14:paraId="5641F580" w14:textId="77777777" w:rsidR="00F62EE1" w:rsidRPr="00F62EE1" w:rsidRDefault="00F62EE1" w:rsidP="00F62EE1">
      <w:pPr>
        <w:autoSpaceDE w:val="0"/>
        <w:autoSpaceDN w:val="0"/>
        <w:adjustRightInd w:val="0"/>
        <w:spacing w:after="0" w:line="240" w:lineRule="auto"/>
        <w:jc w:val="both"/>
        <w:rPr>
          <w:rStyle w:val="Collegamentoipertestuale"/>
          <w:rFonts w:ascii="Garamond" w:hAnsi="Garamond" w:cs="Arial"/>
          <w:sz w:val="16"/>
          <w:szCs w:val="16"/>
        </w:rPr>
      </w:pPr>
      <w:r w:rsidRPr="00F62EE1">
        <w:rPr>
          <w:rFonts w:ascii="Garamond" w:hAnsi="Garamond" w:cs="Arial"/>
          <w:sz w:val="16"/>
          <w:szCs w:val="16"/>
        </w:rPr>
        <w:t xml:space="preserve">Tel. 055 417536 </w:t>
      </w:r>
      <w:hyperlink r:id="rId8" w:history="1">
        <w:r w:rsidRPr="00F62EE1">
          <w:rPr>
            <w:rStyle w:val="Collegamentoipertestuale"/>
            <w:rFonts w:ascii="Garamond" w:hAnsi="Garamond" w:cs="Arial"/>
            <w:sz w:val="16"/>
            <w:szCs w:val="16"/>
          </w:rPr>
          <w:t>info@tuttovita.it</w:t>
        </w:r>
      </w:hyperlink>
    </w:p>
    <w:p w14:paraId="091BBDBF" w14:textId="77777777" w:rsidR="00F62EE1" w:rsidRPr="00F62EE1" w:rsidRDefault="00F62EE1" w:rsidP="00F62EE1">
      <w:pPr>
        <w:autoSpaceDE w:val="0"/>
        <w:autoSpaceDN w:val="0"/>
        <w:adjustRightInd w:val="0"/>
        <w:spacing w:after="0" w:line="240" w:lineRule="auto"/>
        <w:jc w:val="both"/>
        <w:rPr>
          <w:rStyle w:val="Collegamentoipertestuale"/>
          <w:rFonts w:ascii="Garamond" w:hAnsi="Garamond" w:cs="Arial"/>
          <w:sz w:val="16"/>
          <w:szCs w:val="16"/>
        </w:rPr>
      </w:pPr>
    </w:p>
    <w:p w14:paraId="1625C0A2" w14:textId="77777777" w:rsidR="00F62EE1" w:rsidRPr="00F62EE1" w:rsidRDefault="00F62EE1" w:rsidP="00F62EE1">
      <w:pPr>
        <w:autoSpaceDE w:val="0"/>
        <w:autoSpaceDN w:val="0"/>
        <w:adjustRightInd w:val="0"/>
        <w:spacing w:after="0" w:line="240" w:lineRule="auto"/>
        <w:jc w:val="both"/>
        <w:rPr>
          <w:rFonts w:ascii="Garamond" w:hAnsi="Garamond" w:cs="Arial"/>
          <w:b/>
          <w:bCs/>
          <w:i/>
          <w:iCs/>
          <w:sz w:val="16"/>
          <w:szCs w:val="16"/>
        </w:rPr>
      </w:pPr>
      <w:r w:rsidRPr="00F62EE1">
        <w:rPr>
          <w:rFonts w:ascii="Garamond" w:hAnsi="Garamond" w:cs="Arial"/>
          <w:b/>
          <w:bCs/>
          <w:i/>
          <w:iCs/>
          <w:sz w:val="16"/>
          <w:szCs w:val="16"/>
        </w:rPr>
        <w:t>Provider Accreditamento crediti ECM</w:t>
      </w:r>
    </w:p>
    <w:p w14:paraId="415BC7F7" w14:textId="77777777" w:rsidR="00F62EE1" w:rsidRPr="00F62EE1" w:rsidRDefault="00F62EE1" w:rsidP="00F62EE1">
      <w:pPr>
        <w:spacing w:after="0" w:line="240" w:lineRule="auto"/>
        <w:rPr>
          <w:rFonts w:ascii="Garamond" w:hAnsi="Garamond" w:cs="Arial"/>
          <w:bCs/>
          <w:iCs/>
          <w:sz w:val="16"/>
          <w:szCs w:val="16"/>
        </w:rPr>
      </w:pPr>
      <w:r w:rsidRPr="00F62EE1">
        <w:rPr>
          <w:rFonts w:ascii="Garamond" w:hAnsi="Garamond" w:cs="Arial"/>
          <w:sz w:val="16"/>
          <w:szCs w:val="16"/>
        </w:rPr>
        <w:t>Azienda Ospedaliero-Universitaria Careggi</w:t>
      </w:r>
      <w:r w:rsidRPr="00F62EE1">
        <w:rPr>
          <w:rFonts w:ascii="Garamond" w:hAnsi="Garamond" w:cs="Arial"/>
          <w:bCs/>
          <w:iCs/>
          <w:sz w:val="16"/>
          <w:szCs w:val="16"/>
        </w:rPr>
        <w:t xml:space="preserve"> </w:t>
      </w:r>
    </w:p>
    <w:p w14:paraId="791322A6" w14:textId="77777777" w:rsidR="00F62EE1" w:rsidRPr="00F62EE1" w:rsidRDefault="00F62EE1" w:rsidP="00F62EE1">
      <w:pPr>
        <w:spacing w:after="0" w:line="240" w:lineRule="auto"/>
        <w:rPr>
          <w:rFonts w:ascii="Garamond" w:hAnsi="Garamond" w:cs="Arial"/>
          <w:i/>
          <w:sz w:val="16"/>
          <w:szCs w:val="16"/>
        </w:rPr>
      </w:pPr>
      <w:r w:rsidRPr="00F62EE1">
        <w:rPr>
          <w:rFonts w:ascii="Garamond" w:hAnsi="Garamond" w:cs="Arial"/>
          <w:bCs/>
          <w:iCs/>
          <w:sz w:val="16"/>
          <w:szCs w:val="16"/>
        </w:rPr>
        <w:t xml:space="preserve">Referente evento         </w:t>
      </w:r>
      <w:r w:rsidRPr="00F62EE1">
        <w:rPr>
          <w:rFonts w:ascii="Garamond" w:hAnsi="Garamond" w:cs="Arial"/>
          <w:bCs/>
          <w:i/>
          <w:sz w:val="16"/>
          <w:szCs w:val="16"/>
        </w:rPr>
        <w:t>Sara Casamonti</w:t>
      </w:r>
    </w:p>
    <w:p w14:paraId="6E2524ED" w14:textId="77777777" w:rsidR="00F62EE1" w:rsidRPr="00F62EE1" w:rsidRDefault="00F62EE1" w:rsidP="00F62EE1">
      <w:pPr>
        <w:autoSpaceDE w:val="0"/>
        <w:autoSpaceDN w:val="0"/>
        <w:adjustRightInd w:val="0"/>
        <w:spacing w:after="0" w:line="240" w:lineRule="auto"/>
        <w:jc w:val="both"/>
        <w:rPr>
          <w:rFonts w:ascii="Garamond" w:hAnsi="Garamond" w:cs="Arial"/>
          <w:i/>
          <w:iCs/>
          <w:sz w:val="16"/>
          <w:szCs w:val="16"/>
        </w:rPr>
      </w:pPr>
      <w:r w:rsidRPr="00F62EE1">
        <w:rPr>
          <w:rFonts w:ascii="Garamond" w:hAnsi="Garamond" w:cs="Arial"/>
          <w:i/>
          <w:iCs/>
          <w:sz w:val="16"/>
          <w:szCs w:val="16"/>
        </w:rPr>
        <w:t>Tel: 055 7949112</w:t>
      </w:r>
    </w:p>
    <w:p w14:paraId="22068439" w14:textId="77777777" w:rsidR="00F62EE1" w:rsidRPr="00F62EE1" w:rsidRDefault="00F62EE1" w:rsidP="00F62EE1">
      <w:pPr>
        <w:autoSpaceDE w:val="0"/>
        <w:autoSpaceDN w:val="0"/>
        <w:adjustRightInd w:val="0"/>
        <w:spacing w:after="0" w:line="240" w:lineRule="auto"/>
        <w:jc w:val="both"/>
        <w:rPr>
          <w:rFonts w:ascii="Garamond" w:hAnsi="Garamond" w:cs="Arial"/>
          <w:i/>
          <w:iCs/>
          <w:sz w:val="16"/>
          <w:szCs w:val="16"/>
        </w:rPr>
      </w:pPr>
      <w:r w:rsidRPr="00F62EE1">
        <w:rPr>
          <w:rFonts w:ascii="Garamond" w:hAnsi="Garamond" w:cs="Arial"/>
          <w:i/>
          <w:iCs/>
          <w:sz w:val="16"/>
          <w:szCs w:val="16"/>
        </w:rPr>
        <w:t xml:space="preserve">Mail: </w:t>
      </w:r>
      <w:hyperlink r:id="rId9" w:history="1">
        <w:r w:rsidRPr="00F62EE1">
          <w:rPr>
            <w:rStyle w:val="Collegamentoipertestuale"/>
            <w:rFonts w:ascii="Garamond" w:hAnsi="Garamond" w:cs="Arial"/>
            <w:i/>
            <w:iCs/>
            <w:sz w:val="16"/>
            <w:szCs w:val="16"/>
          </w:rPr>
          <w:t>casamontis@aou-careggi.toscana,it</w:t>
        </w:r>
      </w:hyperlink>
      <w:r w:rsidRPr="00F62EE1">
        <w:rPr>
          <w:rFonts w:ascii="Garamond" w:hAnsi="Garamond" w:cs="Arial"/>
          <w:i/>
          <w:iCs/>
          <w:sz w:val="16"/>
          <w:szCs w:val="16"/>
        </w:rPr>
        <w:t xml:space="preserve"> </w:t>
      </w:r>
    </w:p>
    <w:p w14:paraId="73E70858" w14:textId="77777777" w:rsidR="002F021E" w:rsidRPr="00F62EE1" w:rsidRDefault="002F021E" w:rsidP="002F021E">
      <w:pPr>
        <w:autoSpaceDE w:val="0"/>
        <w:spacing w:after="0" w:line="240" w:lineRule="auto"/>
        <w:rPr>
          <w:rFonts w:ascii="Garamond" w:hAnsi="Garamond" w:cs="Arial"/>
          <w:i/>
          <w:sz w:val="16"/>
          <w:szCs w:val="16"/>
          <w:lang w:eastAsia="it-IT"/>
        </w:rPr>
      </w:pPr>
    </w:p>
    <w:p w14:paraId="190BBEF2" w14:textId="77777777" w:rsidR="002F021E" w:rsidRPr="00F62EE1" w:rsidRDefault="002F021E" w:rsidP="002F021E">
      <w:pPr>
        <w:autoSpaceDE w:val="0"/>
        <w:spacing w:after="0" w:line="240" w:lineRule="auto"/>
        <w:rPr>
          <w:rFonts w:ascii="Garamond" w:hAnsi="Garamond" w:cs="Arial"/>
          <w:b/>
          <w:bCs/>
          <w:i/>
          <w:iCs/>
          <w:sz w:val="16"/>
          <w:szCs w:val="16"/>
        </w:rPr>
      </w:pPr>
      <w:r w:rsidRPr="00F62EE1">
        <w:rPr>
          <w:rFonts w:ascii="Garamond" w:hAnsi="Garamond" w:cs="Arial"/>
          <w:b/>
          <w:bCs/>
          <w:i/>
          <w:iCs/>
          <w:sz w:val="16"/>
          <w:szCs w:val="16"/>
        </w:rPr>
        <w:t>CREDITI ECM</w:t>
      </w:r>
    </w:p>
    <w:p w14:paraId="72A906C1" w14:textId="77777777" w:rsidR="002F021E" w:rsidRPr="00F62EE1" w:rsidRDefault="002F021E" w:rsidP="002F021E">
      <w:pPr>
        <w:autoSpaceDE w:val="0"/>
        <w:spacing w:after="0" w:line="240" w:lineRule="auto"/>
        <w:jc w:val="both"/>
        <w:rPr>
          <w:rFonts w:ascii="Garamond" w:hAnsi="Garamond" w:cs="Arial"/>
          <w:bCs/>
          <w:iCs/>
          <w:sz w:val="18"/>
          <w:szCs w:val="18"/>
          <w:lang w:eastAsia="it-IT"/>
        </w:rPr>
      </w:pPr>
      <w:r w:rsidRPr="00F62EE1">
        <w:rPr>
          <w:rFonts w:ascii="Garamond" w:hAnsi="Garamond" w:cs="Arial"/>
          <w:bCs/>
          <w:iCs/>
          <w:sz w:val="18"/>
          <w:szCs w:val="18"/>
          <w:lang w:eastAsia="it-IT"/>
        </w:rPr>
        <w:t>L’iniziativa è inserita nel percorso regionale per l’attivazione dei crediti ECM. Per il rilascio dell’attestato e l’attribuzione dei crediti suddetti è necessaria la frequenza del 90% delle ore totali del percorso, il superamento delle prove di apprendimento se previste e la compilazione del questionario della Qualità Percepita on line, entro 14 giorni dal termine dell’edizione. L’evento rientra nel Piano annuale della Formazione dell’AOUC.</w:t>
      </w:r>
    </w:p>
    <w:p w14:paraId="48DC3817" w14:textId="77777777" w:rsidR="00F62EE1" w:rsidRPr="00F62EE1" w:rsidRDefault="00F62EE1" w:rsidP="002F021E">
      <w:pPr>
        <w:autoSpaceDE w:val="0"/>
        <w:spacing w:after="0" w:line="240" w:lineRule="auto"/>
        <w:jc w:val="both"/>
        <w:rPr>
          <w:rFonts w:ascii="Garamond" w:hAnsi="Garamond" w:cs="Arial"/>
          <w:bCs/>
          <w:iCs/>
          <w:sz w:val="18"/>
          <w:szCs w:val="18"/>
          <w:lang w:eastAsia="it-IT"/>
        </w:rPr>
      </w:pPr>
    </w:p>
    <w:p w14:paraId="50872A50" w14:textId="77777777" w:rsidR="00F62EE1" w:rsidRPr="00F62EE1" w:rsidRDefault="00F62EE1" w:rsidP="00F62EE1">
      <w:pPr>
        <w:autoSpaceDE w:val="0"/>
        <w:spacing w:after="0" w:line="240" w:lineRule="auto"/>
        <w:rPr>
          <w:rFonts w:ascii="Garamond" w:hAnsi="Garamond" w:cs="Arial"/>
          <w:b/>
          <w:bCs/>
          <w:i/>
          <w:iCs/>
          <w:sz w:val="16"/>
          <w:szCs w:val="16"/>
          <w:lang w:eastAsia="it-IT"/>
        </w:rPr>
      </w:pPr>
      <w:r w:rsidRPr="00F62EE1">
        <w:rPr>
          <w:rFonts w:ascii="Garamond" w:hAnsi="Garamond" w:cs="Arial"/>
          <w:b/>
          <w:bCs/>
          <w:i/>
          <w:iCs/>
          <w:sz w:val="16"/>
          <w:szCs w:val="16"/>
          <w:lang w:eastAsia="it-IT"/>
        </w:rPr>
        <w:t xml:space="preserve">Iscrizione </w:t>
      </w:r>
    </w:p>
    <w:p w14:paraId="6C6F22A4" w14:textId="77777777" w:rsidR="00F62EE1" w:rsidRPr="00F62EE1" w:rsidRDefault="00F62EE1" w:rsidP="00F62EE1">
      <w:pPr>
        <w:autoSpaceDE w:val="0"/>
        <w:autoSpaceDN w:val="0"/>
        <w:adjustRightInd w:val="0"/>
        <w:spacing w:after="0" w:line="240" w:lineRule="auto"/>
        <w:jc w:val="both"/>
        <w:rPr>
          <w:rFonts w:ascii="Garamond" w:hAnsi="Garamond" w:cs="Arial"/>
          <w:sz w:val="16"/>
          <w:szCs w:val="16"/>
          <w:lang w:eastAsia="it-IT"/>
        </w:rPr>
      </w:pPr>
      <w:r w:rsidRPr="00F62EE1">
        <w:rPr>
          <w:rFonts w:ascii="Garamond" w:hAnsi="Garamond" w:cs="Arial"/>
          <w:sz w:val="16"/>
          <w:szCs w:val="16"/>
          <w:lang w:eastAsia="it-IT"/>
        </w:rPr>
        <w:t xml:space="preserve">La partecipazione all’evento è confermata solo a completamento della doppia iscrizione: </w:t>
      </w:r>
    </w:p>
    <w:p w14:paraId="7E90D6C6" w14:textId="77777777" w:rsidR="00F62EE1" w:rsidRPr="00F62EE1" w:rsidRDefault="00F62EE1" w:rsidP="00F62EE1">
      <w:pPr>
        <w:autoSpaceDE w:val="0"/>
        <w:autoSpaceDN w:val="0"/>
        <w:adjustRightInd w:val="0"/>
        <w:spacing w:after="0" w:line="240" w:lineRule="auto"/>
        <w:jc w:val="both"/>
        <w:rPr>
          <w:rFonts w:ascii="Garamond" w:hAnsi="Garamond" w:cs="Arial"/>
          <w:b/>
          <w:bCs/>
          <w:sz w:val="18"/>
          <w:szCs w:val="18"/>
        </w:rPr>
      </w:pPr>
      <w:r w:rsidRPr="00F62EE1">
        <w:rPr>
          <w:rFonts w:ascii="Garamond" w:hAnsi="Garamond" w:cs="Arial"/>
          <w:b/>
          <w:bCs/>
          <w:sz w:val="16"/>
          <w:szCs w:val="16"/>
          <w:lang w:eastAsia="it-IT"/>
        </w:rPr>
        <w:t xml:space="preserve">- </w:t>
      </w:r>
      <w:r w:rsidRPr="00F62EE1">
        <w:rPr>
          <w:rFonts w:ascii="Garamond" w:hAnsi="Garamond" w:cs="Arial"/>
          <w:b/>
          <w:bCs/>
          <w:sz w:val="18"/>
          <w:szCs w:val="18"/>
        </w:rPr>
        <w:t xml:space="preserve">Registrazione sul sito associazione </w:t>
      </w:r>
      <w:proofErr w:type="spellStart"/>
      <w:r w:rsidRPr="00F62EE1">
        <w:rPr>
          <w:rFonts w:ascii="Garamond" w:hAnsi="Garamond" w:cs="Arial"/>
          <w:b/>
          <w:bCs/>
          <w:sz w:val="18"/>
          <w:szCs w:val="18"/>
        </w:rPr>
        <w:t>TuttoèVita</w:t>
      </w:r>
      <w:proofErr w:type="spellEnd"/>
      <w:r w:rsidRPr="00F62EE1">
        <w:rPr>
          <w:rFonts w:ascii="Garamond" w:hAnsi="Garamond" w:cs="Arial"/>
          <w:b/>
          <w:bCs/>
          <w:sz w:val="18"/>
          <w:szCs w:val="18"/>
        </w:rPr>
        <w:t xml:space="preserve"> </w:t>
      </w:r>
    </w:p>
    <w:p w14:paraId="158C6B09" w14:textId="77777777" w:rsidR="00F62EE1" w:rsidRPr="00F62EE1" w:rsidRDefault="00000000" w:rsidP="00F62EE1">
      <w:pPr>
        <w:autoSpaceDE w:val="0"/>
        <w:autoSpaceDN w:val="0"/>
        <w:adjustRightInd w:val="0"/>
        <w:spacing w:after="0" w:line="240" w:lineRule="auto"/>
        <w:jc w:val="both"/>
        <w:rPr>
          <w:rFonts w:ascii="Garamond" w:hAnsi="Garamond" w:cs="Arial"/>
          <w:sz w:val="16"/>
          <w:szCs w:val="16"/>
          <w:lang w:eastAsia="it-IT"/>
        </w:rPr>
      </w:pPr>
      <w:hyperlink r:id="rId10" w:history="1">
        <w:r w:rsidR="00F62EE1" w:rsidRPr="00F62EE1">
          <w:rPr>
            <w:rStyle w:val="Collegamentoipertestuale"/>
            <w:sz w:val="16"/>
            <w:szCs w:val="16"/>
            <w:lang w:eastAsia="it-IT"/>
          </w:rPr>
          <w:t>https://ricostruirelavita.it/events/corso-lassistente-spirituale-nei-tempi-ultimi/</w:t>
        </w:r>
      </w:hyperlink>
    </w:p>
    <w:p w14:paraId="46F2EA8C" w14:textId="77777777" w:rsidR="00F62EE1" w:rsidRPr="00F62EE1" w:rsidRDefault="00F62EE1" w:rsidP="00F62EE1">
      <w:pPr>
        <w:autoSpaceDE w:val="0"/>
        <w:autoSpaceDN w:val="0"/>
        <w:adjustRightInd w:val="0"/>
        <w:spacing w:after="0" w:line="240" w:lineRule="auto"/>
        <w:jc w:val="both"/>
        <w:rPr>
          <w:rFonts w:ascii="Garamond" w:hAnsi="Garamond" w:cs="Arial"/>
          <w:sz w:val="18"/>
          <w:szCs w:val="18"/>
        </w:rPr>
      </w:pPr>
      <w:r w:rsidRPr="00F62EE1">
        <w:rPr>
          <w:rFonts w:ascii="Garamond" w:hAnsi="Garamond" w:cs="Arial"/>
          <w:b/>
          <w:bCs/>
          <w:sz w:val="18"/>
          <w:szCs w:val="18"/>
        </w:rPr>
        <w:t xml:space="preserve">- Registrazione sulla piattaforma AOUC Careggi: </w:t>
      </w:r>
      <w:bookmarkStart w:id="1" w:name="_Hlk112923177"/>
      <w:r w:rsidRPr="00F62EE1">
        <w:rPr>
          <w:rFonts w:ascii="Garamond" w:hAnsi="Garamond" w:cs="Arial"/>
          <w:sz w:val="18"/>
          <w:szCs w:val="18"/>
          <w:u w:val="single"/>
        </w:rPr>
        <w:t>è necessario registrarsi sulla piattaforma TOM AOUC</w:t>
      </w:r>
      <w:r w:rsidRPr="00F62EE1">
        <w:rPr>
          <w:rFonts w:ascii="Garamond" w:hAnsi="Garamond" w:cs="Arial"/>
          <w:sz w:val="18"/>
          <w:szCs w:val="18"/>
        </w:rPr>
        <w:t xml:space="preserve"> (</w:t>
      </w:r>
      <w:hyperlink r:id="rId11" w:history="1">
        <w:r w:rsidRPr="00F62EE1">
          <w:rPr>
            <w:rStyle w:val="Collegamentoipertestuale"/>
            <w:rFonts w:ascii="Garamond" w:hAnsi="Garamond" w:cs="Arial"/>
            <w:sz w:val="18"/>
            <w:szCs w:val="18"/>
          </w:rPr>
          <w:t>https://tom.aou-careggi.toscana.it</w:t>
        </w:r>
      </w:hyperlink>
      <w:r w:rsidRPr="00F62EE1">
        <w:rPr>
          <w:rFonts w:ascii="Garamond" w:hAnsi="Garamond" w:cs="Arial"/>
          <w:sz w:val="18"/>
          <w:szCs w:val="18"/>
        </w:rPr>
        <w:t xml:space="preserve">) </w:t>
      </w:r>
      <w:bookmarkEnd w:id="1"/>
      <w:r w:rsidRPr="00F62EE1">
        <w:rPr>
          <w:rFonts w:ascii="Garamond" w:hAnsi="Garamond" w:cs="Arial"/>
          <w:sz w:val="18"/>
          <w:szCs w:val="18"/>
        </w:rPr>
        <w:t xml:space="preserve">cliccando su “REGISTRAZIONE” ed inserendo i propri dati, una volta ricevute le credenziali di accesso è possibile iscriversi all’evento. </w:t>
      </w:r>
    </w:p>
    <w:p w14:paraId="701CD220" w14:textId="77777777" w:rsidR="00F62EE1" w:rsidRPr="00F62EE1" w:rsidRDefault="00F62EE1" w:rsidP="00F62EE1">
      <w:pPr>
        <w:autoSpaceDE w:val="0"/>
        <w:autoSpaceDN w:val="0"/>
        <w:adjustRightInd w:val="0"/>
        <w:spacing w:after="0" w:line="240" w:lineRule="auto"/>
        <w:rPr>
          <w:rFonts w:ascii="Garamond" w:hAnsi="Garamond" w:cs="Arial"/>
          <w:b/>
          <w:bCs/>
          <w:sz w:val="18"/>
          <w:szCs w:val="18"/>
        </w:rPr>
      </w:pPr>
      <w:r w:rsidRPr="00F62EE1">
        <w:rPr>
          <w:rFonts w:ascii="Garamond" w:hAnsi="Garamond" w:cs="Arial"/>
          <w:sz w:val="18"/>
          <w:szCs w:val="18"/>
          <w:u w:val="single"/>
        </w:rPr>
        <w:t xml:space="preserve"> Per chi è già registrato può procedere all’iscrizione selezionando il corso in Bacheca</w:t>
      </w:r>
    </w:p>
    <w:p w14:paraId="597506D5" w14:textId="77777777" w:rsidR="002F021E" w:rsidRPr="00F62EE1" w:rsidRDefault="002F021E" w:rsidP="002F021E">
      <w:pPr>
        <w:autoSpaceDE w:val="0"/>
        <w:spacing w:after="0" w:line="240" w:lineRule="auto"/>
        <w:rPr>
          <w:rFonts w:ascii="Garamond" w:hAnsi="Garamond" w:cs="Arial"/>
          <w:i/>
          <w:sz w:val="16"/>
          <w:szCs w:val="16"/>
          <w:lang w:eastAsia="it-IT"/>
        </w:rPr>
      </w:pPr>
    </w:p>
    <w:p w14:paraId="0C8C1D3C" w14:textId="7856E4F0" w:rsidR="00F62EE1" w:rsidRPr="00F62EE1" w:rsidRDefault="00F62EE1" w:rsidP="00F62EE1">
      <w:pPr>
        <w:autoSpaceDE w:val="0"/>
        <w:spacing w:after="0" w:line="240" w:lineRule="auto"/>
        <w:rPr>
          <w:rFonts w:ascii="Garamond" w:hAnsi="Garamond" w:cs="Arial"/>
          <w:b/>
          <w:bCs/>
          <w:i/>
          <w:iCs/>
          <w:sz w:val="16"/>
          <w:szCs w:val="16"/>
          <w:lang w:eastAsia="it-IT"/>
        </w:rPr>
      </w:pPr>
      <w:r w:rsidRPr="00F62EE1">
        <w:rPr>
          <w:rFonts w:ascii="Garamond" w:hAnsi="Garamond" w:cs="Arial"/>
          <w:b/>
          <w:bCs/>
          <w:i/>
          <w:iCs/>
          <w:sz w:val="16"/>
          <w:szCs w:val="16"/>
          <w:lang w:eastAsia="it-IT"/>
        </w:rPr>
        <w:t>Trattamento dati</w:t>
      </w:r>
    </w:p>
    <w:p w14:paraId="764A2C2F" w14:textId="77777777" w:rsidR="00F62EE1" w:rsidRPr="00F62EE1" w:rsidRDefault="00F62EE1" w:rsidP="00F62EE1">
      <w:pPr>
        <w:autoSpaceDE w:val="0"/>
        <w:spacing w:after="0" w:line="240" w:lineRule="auto"/>
        <w:rPr>
          <w:rFonts w:ascii="Garamond" w:hAnsi="Garamond" w:cs="Arial"/>
          <w:sz w:val="16"/>
          <w:szCs w:val="16"/>
          <w:lang w:eastAsia="it-IT"/>
        </w:rPr>
      </w:pPr>
      <w:r w:rsidRPr="00F62EE1">
        <w:rPr>
          <w:rFonts w:ascii="Garamond" w:hAnsi="Garamond" w:cs="Arial"/>
          <w:sz w:val="16"/>
          <w:szCs w:val="16"/>
          <w:lang w:eastAsia="it-IT"/>
        </w:rPr>
        <w:t xml:space="preserve">Consulta l’informativa sul trattamento dei dati sul sito </w:t>
      </w:r>
      <w:hyperlink r:id="rId12" w:history="1">
        <w:r w:rsidRPr="00F62EE1">
          <w:rPr>
            <w:rFonts w:ascii="Garamond" w:hAnsi="Garamond" w:cs="Arial"/>
            <w:sz w:val="16"/>
            <w:szCs w:val="16"/>
            <w:lang w:eastAsia="it-IT"/>
          </w:rPr>
          <w:t>www.aou-careggi.toscana.it</w:t>
        </w:r>
      </w:hyperlink>
      <w:r w:rsidRPr="00F62EE1">
        <w:rPr>
          <w:rFonts w:ascii="Garamond" w:hAnsi="Garamond" w:cs="Arial"/>
          <w:sz w:val="16"/>
          <w:szCs w:val="16"/>
          <w:lang w:eastAsia="it-IT"/>
        </w:rPr>
        <w:t xml:space="preserve">  nella sezione </w:t>
      </w:r>
      <w:hyperlink r:id="rId13" w:history="1">
        <w:r w:rsidRPr="00F62EE1">
          <w:rPr>
            <w:rFonts w:ascii="Garamond" w:hAnsi="Garamond" w:cs="Arial"/>
            <w:sz w:val="16"/>
            <w:szCs w:val="16"/>
            <w:lang w:eastAsia="it-IT"/>
          </w:rPr>
          <w:t>Formazione&gt;Corsi e Convegni</w:t>
        </w:r>
      </w:hyperlink>
    </w:p>
    <w:p w14:paraId="13A52550" w14:textId="77777777" w:rsidR="002F021E" w:rsidRPr="00F62EE1" w:rsidRDefault="002F021E" w:rsidP="002F021E">
      <w:pPr>
        <w:autoSpaceDE w:val="0"/>
        <w:spacing w:after="0" w:line="240" w:lineRule="auto"/>
        <w:rPr>
          <w:rFonts w:ascii="Garamond" w:hAnsi="Garamond" w:cs="Arial"/>
          <w:b/>
          <w:bCs/>
          <w:i/>
          <w:iCs/>
          <w:sz w:val="16"/>
          <w:szCs w:val="16"/>
          <w:lang w:eastAsia="it-IT"/>
        </w:rPr>
      </w:pPr>
    </w:p>
    <w:p w14:paraId="419523F0" w14:textId="622F022F" w:rsidR="002F021E" w:rsidRPr="00F62EE1" w:rsidRDefault="002F021E" w:rsidP="002F021E">
      <w:pPr>
        <w:autoSpaceDE w:val="0"/>
        <w:spacing w:after="0" w:line="240" w:lineRule="auto"/>
        <w:rPr>
          <w:rFonts w:ascii="Garamond" w:hAnsi="Garamond" w:cs="Arial"/>
          <w:b/>
          <w:bCs/>
          <w:i/>
          <w:iCs/>
          <w:sz w:val="16"/>
          <w:szCs w:val="16"/>
          <w:lang w:eastAsia="it-IT"/>
        </w:rPr>
      </w:pPr>
      <w:r w:rsidRPr="00F62EE1">
        <w:rPr>
          <w:rFonts w:ascii="Garamond" w:hAnsi="Garamond" w:cs="Arial"/>
          <w:b/>
          <w:bCs/>
          <w:i/>
          <w:iCs/>
          <w:sz w:val="16"/>
          <w:szCs w:val="16"/>
          <w:lang w:eastAsia="it-IT"/>
        </w:rPr>
        <w:t>Costo</w:t>
      </w:r>
      <w:r w:rsidR="00F62EE1" w:rsidRPr="00F62EE1">
        <w:rPr>
          <w:rFonts w:ascii="Garamond" w:hAnsi="Garamond" w:cs="Arial"/>
          <w:b/>
          <w:bCs/>
          <w:i/>
          <w:iCs/>
          <w:sz w:val="16"/>
          <w:szCs w:val="16"/>
          <w:lang w:eastAsia="it-IT"/>
        </w:rPr>
        <w:t xml:space="preserve"> percorso residenziale </w:t>
      </w:r>
    </w:p>
    <w:p w14:paraId="119078AB" w14:textId="6B2C18EE" w:rsidR="002F021E" w:rsidRPr="00F62EE1" w:rsidRDefault="002F021E" w:rsidP="002F021E">
      <w:pPr>
        <w:pStyle w:val="Paragrafoelenco"/>
        <w:spacing w:after="0" w:line="240" w:lineRule="auto"/>
        <w:ind w:left="0"/>
        <w:jc w:val="both"/>
        <w:rPr>
          <w:rFonts w:ascii="Garamond" w:hAnsi="Garamond" w:cs="Garamond"/>
          <w:sz w:val="14"/>
          <w:szCs w:val="24"/>
        </w:rPr>
      </w:pPr>
      <w:r w:rsidRPr="00F62EE1">
        <w:rPr>
          <w:rFonts w:ascii="Garamond" w:hAnsi="Garamond" w:cs="Garamond"/>
          <w:b/>
          <w:bCs/>
          <w:sz w:val="14"/>
          <w:szCs w:val="24"/>
        </w:rPr>
        <w:t>Dipendenti</w:t>
      </w:r>
      <w:r w:rsidRPr="00F62EE1">
        <w:rPr>
          <w:rFonts w:ascii="Garamond" w:hAnsi="Garamond" w:cs="Garamond"/>
          <w:sz w:val="14"/>
          <w:szCs w:val="24"/>
        </w:rPr>
        <w:t xml:space="preserve"> AOUC: gratuito </w:t>
      </w:r>
      <w:r w:rsidR="00F62EE1" w:rsidRPr="00F62EE1">
        <w:rPr>
          <w:rFonts w:ascii="Garamond" w:hAnsi="Garamond" w:cs="Garamond"/>
          <w:sz w:val="14"/>
          <w:szCs w:val="24"/>
        </w:rPr>
        <w:t xml:space="preserve">(posti limitati n.4) </w:t>
      </w:r>
    </w:p>
    <w:p w14:paraId="46F3857A" w14:textId="77777777" w:rsidR="00F62EE1" w:rsidRPr="00F62EE1" w:rsidRDefault="00F62EE1" w:rsidP="00F62EE1">
      <w:pPr>
        <w:pStyle w:val="Paragrafoelenco"/>
        <w:spacing w:after="0" w:line="240" w:lineRule="auto"/>
        <w:ind w:left="0"/>
        <w:rPr>
          <w:rFonts w:ascii="Garamond" w:hAnsi="Garamond" w:cs="Garamond"/>
          <w:sz w:val="14"/>
          <w:szCs w:val="24"/>
        </w:rPr>
      </w:pPr>
      <w:r w:rsidRPr="00F62EE1">
        <w:rPr>
          <w:rFonts w:ascii="Garamond" w:hAnsi="Garamond" w:cs="Garamond"/>
          <w:b/>
          <w:bCs/>
          <w:sz w:val="14"/>
          <w:szCs w:val="24"/>
        </w:rPr>
        <w:t>Esterni:</w:t>
      </w:r>
      <w:r w:rsidRPr="00F62EE1">
        <w:rPr>
          <w:rFonts w:ascii="Garamond" w:hAnsi="Garamond" w:cs="Garamond"/>
          <w:sz w:val="14"/>
          <w:szCs w:val="24"/>
        </w:rPr>
        <w:t xml:space="preserve"> € 195,00 - Per il pagamento procedere con la registrazione alla Segreteria Organizzativa di Associazione </w:t>
      </w:r>
      <w:proofErr w:type="spellStart"/>
      <w:r w:rsidRPr="00F62EE1">
        <w:rPr>
          <w:rFonts w:ascii="Garamond" w:hAnsi="Garamond" w:cs="Garamond"/>
          <w:sz w:val="14"/>
          <w:szCs w:val="24"/>
        </w:rPr>
        <w:t>TuttoèVita</w:t>
      </w:r>
      <w:proofErr w:type="spellEnd"/>
    </w:p>
    <w:p w14:paraId="075475D3" w14:textId="77777777" w:rsidR="00F62EE1" w:rsidRPr="00F62EE1" w:rsidRDefault="00F62EE1" w:rsidP="00F62EE1">
      <w:pPr>
        <w:pStyle w:val="Paragrafoelenco"/>
        <w:spacing w:after="0" w:line="240" w:lineRule="auto"/>
        <w:ind w:left="0"/>
        <w:rPr>
          <w:rFonts w:ascii="Garamond" w:hAnsi="Garamond" w:cs="Garamond"/>
          <w:sz w:val="14"/>
          <w:szCs w:val="24"/>
        </w:rPr>
      </w:pPr>
      <w:r w:rsidRPr="00F62EE1">
        <w:rPr>
          <w:rFonts w:ascii="Garamond" w:hAnsi="Garamond" w:cs="Garamond"/>
          <w:b/>
          <w:bCs/>
          <w:sz w:val="14"/>
          <w:szCs w:val="24"/>
        </w:rPr>
        <w:t>Diplomati Scuola di Alta Formazione per Assistente Spirituale in Cure Palliative:</w:t>
      </w:r>
      <w:r w:rsidRPr="00F62EE1">
        <w:rPr>
          <w:rFonts w:ascii="Garamond" w:hAnsi="Garamond" w:cs="Garamond"/>
          <w:sz w:val="14"/>
          <w:szCs w:val="24"/>
        </w:rPr>
        <w:t xml:space="preserve"> € 155,00. Idem come sopra</w:t>
      </w:r>
    </w:p>
    <w:p w14:paraId="4E38C903" w14:textId="77777777" w:rsidR="00F62EE1" w:rsidRPr="00F62EE1" w:rsidRDefault="00F62EE1" w:rsidP="00F62EE1">
      <w:pPr>
        <w:autoSpaceDE w:val="0"/>
        <w:autoSpaceDN w:val="0"/>
        <w:adjustRightInd w:val="0"/>
        <w:spacing w:after="0" w:line="240" w:lineRule="auto"/>
        <w:jc w:val="both"/>
        <w:rPr>
          <w:rFonts w:ascii="Garamond" w:hAnsi="Garamond" w:cs="Arial"/>
          <w:b/>
          <w:i/>
          <w:color w:val="FF0000"/>
          <w:sz w:val="12"/>
          <w:szCs w:val="12"/>
        </w:rPr>
      </w:pPr>
    </w:p>
    <w:p w14:paraId="244F398B" w14:textId="0B853248" w:rsidR="00F62EE1" w:rsidRPr="00F62EE1" w:rsidRDefault="00F62EE1" w:rsidP="00F62EE1">
      <w:pPr>
        <w:autoSpaceDE w:val="0"/>
        <w:autoSpaceDN w:val="0"/>
        <w:adjustRightInd w:val="0"/>
        <w:spacing w:after="0" w:line="240" w:lineRule="auto"/>
        <w:jc w:val="center"/>
        <w:rPr>
          <w:rFonts w:ascii="Garamond" w:hAnsi="Garamond" w:cs="Arial"/>
          <w:b/>
          <w:sz w:val="20"/>
          <w:szCs w:val="20"/>
        </w:rPr>
      </w:pPr>
      <w:r w:rsidRPr="00F62EE1">
        <w:rPr>
          <w:rFonts w:ascii="Garamond" w:hAnsi="Garamond" w:cs="Arial"/>
          <w:b/>
          <w:sz w:val="20"/>
          <w:szCs w:val="20"/>
        </w:rPr>
        <w:t xml:space="preserve">Percorso facoltativo: è obbligatoria l’iscrizione entro il </w:t>
      </w:r>
      <w:r w:rsidR="001D33F2">
        <w:rPr>
          <w:rFonts w:ascii="Garamond" w:hAnsi="Garamond" w:cs="Arial"/>
          <w:b/>
          <w:sz w:val="20"/>
          <w:szCs w:val="20"/>
        </w:rPr>
        <w:t>16</w:t>
      </w:r>
      <w:r w:rsidRPr="00F62EE1">
        <w:rPr>
          <w:rFonts w:ascii="Garamond" w:hAnsi="Garamond" w:cs="Arial"/>
          <w:b/>
          <w:sz w:val="20"/>
          <w:szCs w:val="20"/>
        </w:rPr>
        <w:t>/0</w:t>
      </w:r>
      <w:r w:rsidR="001D33F2">
        <w:rPr>
          <w:rFonts w:ascii="Garamond" w:hAnsi="Garamond" w:cs="Arial"/>
          <w:b/>
          <w:sz w:val="20"/>
          <w:szCs w:val="20"/>
        </w:rPr>
        <w:t>6</w:t>
      </w:r>
      <w:r w:rsidRPr="00F62EE1">
        <w:rPr>
          <w:rFonts w:ascii="Garamond" w:hAnsi="Garamond" w:cs="Arial"/>
          <w:b/>
          <w:sz w:val="20"/>
          <w:szCs w:val="20"/>
        </w:rPr>
        <w:t>/202</w:t>
      </w:r>
      <w:r>
        <w:rPr>
          <w:rFonts w:ascii="Garamond" w:hAnsi="Garamond" w:cs="Arial"/>
          <w:b/>
          <w:sz w:val="20"/>
          <w:szCs w:val="20"/>
        </w:rPr>
        <w:t>4</w:t>
      </w:r>
    </w:p>
    <w:p w14:paraId="57CEFB66" w14:textId="77777777" w:rsidR="00F62EE1" w:rsidRDefault="002F56FF" w:rsidP="002F56FF">
      <w:pPr>
        <w:autoSpaceDE w:val="0"/>
        <w:spacing w:after="0" w:line="240" w:lineRule="auto"/>
        <w:rPr>
          <w:rStyle w:val="apple-converted-space"/>
          <w:rFonts w:ascii="Arial" w:hAnsi="Arial" w:cs="Arial"/>
          <w:b/>
          <w:color w:val="333333"/>
          <w:sz w:val="20"/>
          <w:szCs w:val="25"/>
          <w:shd w:val="clear" w:color="auto" w:fill="FFFFFF"/>
        </w:rPr>
      </w:pPr>
      <w:r>
        <w:rPr>
          <w:rFonts w:ascii="Arial" w:hAnsi="Arial" w:cs="Arial"/>
          <w:b/>
          <w:color w:val="333333"/>
          <w:sz w:val="10"/>
          <w:szCs w:val="14"/>
          <w:shd w:val="clear" w:color="auto" w:fill="FFFFFF"/>
        </w:rPr>
        <w:lastRenderedPageBreak/>
        <w:t>ID PROVIDER ECM  903</w:t>
      </w:r>
      <w:r>
        <w:rPr>
          <w:rStyle w:val="apple-converted-space"/>
          <w:rFonts w:ascii="Arial" w:hAnsi="Arial" w:cs="Arial"/>
          <w:b/>
          <w:color w:val="333333"/>
          <w:sz w:val="20"/>
          <w:szCs w:val="25"/>
          <w:shd w:val="clear" w:color="auto" w:fill="FFFFFF"/>
        </w:rPr>
        <w:t xml:space="preserve">                   </w:t>
      </w:r>
    </w:p>
    <w:p w14:paraId="1548868D" w14:textId="7EC49D2E" w:rsidR="002F56FF" w:rsidRDefault="002F56FF" w:rsidP="002F56FF">
      <w:pPr>
        <w:autoSpaceDE w:val="0"/>
        <w:spacing w:after="0" w:line="240" w:lineRule="auto"/>
      </w:pPr>
      <w:r>
        <w:rPr>
          <w:rStyle w:val="apple-converted-space"/>
          <w:rFonts w:ascii="Arial" w:hAnsi="Arial" w:cs="Arial"/>
          <w:b/>
          <w:color w:val="333333"/>
          <w:sz w:val="20"/>
          <w:szCs w:val="25"/>
          <w:shd w:val="clear" w:color="auto" w:fill="FFFFFF"/>
        </w:rPr>
        <w:t xml:space="preserve">             </w:t>
      </w:r>
    </w:p>
    <w:p w14:paraId="65F610A6" w14:textId="61F40BCC" w:rsidR="00F62EE1" w:rsidRPr="006B4C08" w:rsidRDefault="00F62EE1" w:rsidP="00F62EE1">
      <w:pPr>
        <w:autoSpaceDE w:val="0"/>
        <w:autoSpaceDN w:val="0"/>
        <w:adjustRightInd w:val="0"/>
        <w:spacing w:after="0" w:line="240" w:lineRule="auto"/>
        <w:jc w:val="center"/>
        <w:rPr>
          <w:rFonts w:ascii="Garamond" w:hAnsi="Garamond" w:cs="Arial"/>
          <w:b/>
          <w:bCs/>
          <w:color w:val="00B050"/>
          <w:szCs w:val="48"/>
        </w:rPr>
      </w:pPr>
      <w:r w:rsidRPr="006B4C08">
        <w:rPr>
          <w:rFonts w:ascii="Garamond" w:hAnsi="Garamond" w:cs="Arial"/>
          <w:b/>
          <w:bCs/>
          <w:color w:val="00B050"/>
          <w:szCs w:val="48"/>
        </w:rPr>
        <w:t>TUTTO È VITA – L’A</w:t>
      </w:r>
      <w:r w:rsidR="00082C1A">
        <w:rPr>
          <w:rFonts w:ascii="Garamond" w:hAnsi="Garamond" w:cs="Arial"/>
          <w:b/>
          <w:bCs/>
          <w:color w:val="00B050"/>
          <w:szCs w:val="48"/>
        </w:rPr>
        <w:t>ssistente spirituale nei tempi ultimi</w:t>
      </w:r>
    </w:p>
    <w:p w14:paraId="38E82642" w14:textId="4D1A8221" w:rsidR="002F56FF" w:rsidRPr="00F62EE1" w:rsidRDefault="00F62EE1" w:rsidP="00F62EE1">
      <w:pPr>
        <w:autoSpaceDE w:val="0"/>
        <w:spacing w:after="0" w:line="240" w:lineRule="auto"/>
        <w:jc w:val="center"/>
        <w:rPr>
          <w:rFonts w:ascii="Garamond" w:hAnsi="Garamond" w:cs="Arial"/>
          <w:b/>
          <w:bCs/>
          <w:i/>
          <w:sz w:val="12"/>
          <w:szCs w:val="12"/>
          <w:lang w:eastAsia="it-IT"/>
        </w:rPr>
      </w:pPr>
      <w:r w:rsidRPr="006B4C08">
        <w:rPr>
          <w:rFonts w:ascii="Garamond" w:hAnsi="Garamond" w:cs="Arial"/>
          <w:b/>
          <w:bCs/>
          <w:sz w:val="20"/>
          <w:szCs w:val="44"/>
        </w:rPr>
        <w:t>Corso</w:t>
      </w:r>
    </w:p>
    <w:p w14:paraId="3D01D76B" w14:textId="428FB04A" w:rsidR="002F56FF" w:rsidRDefault="002F56FF" w:rsidP="00082C1A">
      <w:pPr>
        <w:suppressAutoHyphens/>
        <w:autoSpaceDE w:val="0"/>
        <w:spacing w:after="0" w:line="240" w:lineRule="auto"/>
        <w:ind w:left="360"/>
        <w:jc w:val="center"/>
      </w:pPr>
      <w:r>
        <w:rPr>
          <w:rFonts w:ascii="Garamond" w:hAnsi="Garamond" w:cs="Arial"/>
          <w:b/>
          <w:bCs/>
          <w:i/>
          <w:sz w:val="20"/>
          <w:szCs w:val="20"/>
          <w:lang w:eastAsia="it-IT"/>
        </w:rPr>
        <w:t>Obiettivi formativi di processo</w:t>
      </w:r>
    </w:p>
    <w:p w14:paraId="6AFFCE09" w14:textId="77777777" w:rsidR="002F56FF" w:rsidRDefault="002F56FF" w:rsidP="002F56FF">
      <w:pPr>
        <w:spacing w:after="0" w:line="240" w:lineRule="auto"/>
        <w:jc w:val="center"/>
      </w:pPr>
      <w:r>
        <w:rPr>
          <w:rFonts w:ascii="Garamond" w:hAnsi="Garamond" w:cs="Arial"/>
          <w:b/>
          <w:bCs/>
          <w:i/>
          <w:sz w:val="20"/>
          <w:szCs w:val="20"/>
          <w:lang w:eastAsia="it-IT"/>
        </w:rPr>
        <w:t xml:space="preserve">Obiettivo formativo nazionale di riferimento: </w:t>
      </w:r>
    </w:p>
    <w:p w14:paraId="1D18CDB5" w14:textId="06AF2866" w:rsidR="002F56FF" w:rsidRDefault="00F62EE1" w:rsidP="002F56FF">
      <w:pPr>
        <w:spacing w:after="0" w:line="240" w:lineRule="auto"/>
        <w:jc w:val="center"/>
        <w:rPr>
          <w:rFonts w:ascii="Garamond" w:hAnsi="Garamond" w:cs="Calibri"/>
          <w:sz w:val="20"/>
          <w:szCs w:val="20"/>
          <w:lang w:eastAsia="it-IT"/>
        </w:rPr>
      </w:pPr>
      <w:r>
        <w:rPr>
          <w:rFonts w:ascii="Garamond" w:hAnsi="Garamond" w:cs="Calibri"/>
          <w:sz w:val="20"/>
          <w:szCs w:val="20"/>
          <w:lang w:eastAsia="it-IT"/>
        </w:rPr>
        <w:t xml:space="preserve">Aspetti </w:t>
      </w:r>
      <w:r w:rsidR="001C6AE8">
        <w:rPr>
          <w:rFonts w:ascii="Garamond" w:hAnsi="Garamond" w:cs="Calibri"/>
          <w:sz w:val="20"/>
          <w:szCs w:val="20"/>
          <w:lang w:eastAsia="it-IT"/>
        </w:rPr>
        <w:t xml:space="preserve">relazionali e umanizzazione delle cure </w:t>
      </w:r>
    </w:p>
    <w:p w14:paraId="02C53276" w14:textId="77777777" w:rsidR="001C6AE8" w:rsidRDefault="001C6AE8" w:rsidP="002F56FF">
      <w:pPr>
        <w:spacing w:after="0" w:line="240" w:lineRule="auto"/>
        <w:jc w:val="center"/>
        <w:rPr>
          <w:rFonts w:ascii="Garamond" w:hAnsi="Garamond" w:cs="Calibri"/>
          <w:sz w:val="20"/>
          <w:szCs w:val="20"/>
          <w:lang w:eastAsia="it-IT"/>
        </w:rPr>
      </w:pPr>
    </w:p>
    <w:p w14:paraId="5B98669A" w14:textId="77777777" w:rsidR="002F56FF" w:rsidRDefault="002F56FF" w:rsidP="002F56FF">
      <w:pPr>
        <w:spacing w:after="0" w:line="240" w:lineRule="auto"/>
        <w:jc w:val="center"/>
      </w:pPr>
      <w:r>
        <w:rPr>
          <w:rFonts w:ascii="Garamond" w:hAnsi="Garamond" w:cs="Arial"/>
          <w:b/>
          <w:bCs/>
          <w:sz w:val="18"/>
          <w:szCs w:val="20"/>
          <w:lang w:eastAsia="it-IT"/>
        </w:rPr>
        <w:t>1° EDIZIONE</w:t>
      </w:r>
    </w:p>
    <w:p w14:paraId="00A51796" w14:textId="61037929" w:rsidR="002F56FF" w:rsidRDefault="002F56FF" w:rsidP="002F56FF">
      <w:pPr>
        <w:autoSpaceDE w:val="0"/>
        <w:spacing w:after="0" w:line="240" w:lineRule="auto"/>
        <w:jc w:val="center"/>
      </w:pPr>
      <w:proofErr w:type="gramStart"/>
      <w:r>
        <w:rPr>
          <w:rFonts w:ascii="Garamond" w:hAnsi="Garamond" w:cs="Arial"/>
          <w:bCs/>
          <w:sz w:val="20"/>
          <w:szCs w:val="20"/>
          <w:lang w:eastAsia="it-IT"/>
        </w:rPr>
        <w:t>1°</w:t>
      </w:r>
      <w:proofErr w:type="gramEnd"/>
      <w:r>
        <w:rPr>
          <w:rFonts w:ascii="Garamond" w:hAnsi="Garamond" w:cs="Arial"/>
          <w:bCs/>
          <w:sz w:val="20"/>
          <w:szCs w:val="20"/>
          <w:lang w:eastAsia="it-IT"/>
        </w:rPr>
        <w:t xml:space="preserve"> giornata:</w:t>
      </w:r>
      <w:r w:rsidR="001C6AE8">
        <w:rPr>
          <w:rFonts w:ascii="Garamond" w:hAnsi="Garamond" w:cs="Arial"/>
          <w:bCs/>
          <w:sz w:val="20"/>
          <w:szCs w:val="20"/>
          <w:lang w:eastAsia="it-IT"/>
        </w:rPr>
        <w:t xml:space="preserve"> 17/06/2024</w:t>
      </w:r>
      <w:r>
        <w:rPr>
          <w:rFonts w:ascii="Garamond" w:hAnsi="Garamond" w:cs="Arial"/>
          <w:bCs/>
          <w:sz w:val="20"/>
          <w:szCs w:val="20"/>
          <w:lang w:eastAsia="it-IT"/>
        </w:rPr>
        <w:t xml:space="preserve">; ore </w:t>
      </w:r>
      <w:r w:rsidR="001C6AE8">
        <w:rPr>
          <w:rFonts w:ascii="Garamond" w:hAnsi="Garamond" w:cs="Arial"/>
          <w:bCs/>
          <w:sz w:val="20"/>
          <w:szCs w:val="20"/>
          <w:lang w:eastAsia="it-IT"/>
        </w:rPr>
        <w:t>10</w:t>
      </w:r>
      <w:r>
        <w:rPr>
          <w:rFonts w:ascii="Garamond" w:hAnsi="Garamond" w:cs="Arial"/>
          <w:bCs/>
          <w:sz w:val="20"/>
          <w:szCs w:val="20"/>
          <w:lang w:eastAsia="it-IT"/>
        </w:rPr>
        <w:t xml:space="preserve">.00 - ore </w:t>
      </w:r>
      <w:r w:rsidR="001C6AE8">
        <w:rPr>
          <w:rFonts w:ascii="Garamond" w:hAnsi="Garamond" w:cs="Arial"/>
          <w:bCs/>
          <w:sz w:val="20"/>
          <w:szCs w:val="20"/>
          <w:lang w:eastAsia="it-IT"/>
        </w:rPr>
        <w:t>18</w:t>
      </w:r>
      <w:r>
        <w:rPr>
          <w:rFonts w:ascii="Garamond" w:hAnsi="Garamond" w:cs="Arial"/>
          <w:bCs/>
          <w:sz w:val="20"/>
          <w:szCs w:val="20"/>
          <w:lang w:eastAsia="it-IT"/>
        </w:rPr>
        <w:t>.00 sede</w:t>
      </w:r>
      <w:r w:rsidR="001C6AE8">
        <w:rPr>
          <w:rFonts w:ascii="Garamond" w:hAnsi="Garamond" w:cs="Arial"/>
          <w:bCs/>
          <w:sz w:val="20"/>
          <w:szCs w:val="20"/>
          <w:lang w:eastAsia="it-IT"/>
        </w:rPr>
        <w:t xml:space="preserve"> </w:t>
      </w:r>
      <w:r w:rsidR="001C6AE8" w:rsidRPr="006B4C08">
        <w:rPr>
          <w:rFonts w:ascii="Garamond" w:hAnsi="Garamond" w:cs="Arial"/>
          <w:bCs/>
          <w:sz w:val="18"/>
          <w:szCs w:val="18"/>
          <w:lang w:eastAsia="it-IT"/>
        </w:rPr>
        <w:t>Villa del Palco, in Via del Palco, 228, Prato</w:t>
      </w:r>
    </w:p>
    <w:p w14:paraId="58868FB6" w14:textId="38E82947" w:rsidR="002F56FF" w:rsidRDefault="002F56FF" w:rsidP="002F56FF">
      <w:pPr>
        <w:autoSpaceDE w:val="0"/>
        <w:spacing w:after="0" w:line="240" w:lineRule="auto"/>
        <w:jc w:val="center"/>
        <w:rPr>
          <w:rFonts w:ascii="Garamond" w:hAnsi="Garamond" w:cs="Arial"/>
          <w:bCs/>
          <w:sz w:val="18"/>
          <w:szCs w:val="18"/>
          <w:lang w:eastAsia="it-IT"/>
        </w:rPr>
      </w:pPr>
      <w:proofErr w:type="gramStart"/>
      <w:r>
        <w:rPr>
          <w:rFonts w:ascii="Garamond" w:hAnsi="Garamond" w:cs="Arial"/>
          <w:bCs/>
          <w:sz w:val="20"/>
          <w:szCs w:val="20"/>
          <w:lang w:eastAsia="it-IT"/>
        </w:rPr>
        <w:t>2°</w:t>
      </w:r>
      <w:proofErr w:type="gramEnd"/>
      <w:r>
        <w:rPr>
          <w:rFonts w:ascii="Garamond" w:hAnsi="Garamond" w:cs="Arial"/>
          <w:bCs/>
          <w:sz w:val="20"/>
          <w:szCs w:val="20"/>
          <w:lang w:eastAsia="it-IT"/>
        </w:rPr>
        <w:t xml:space="preserve"> giornata:</w:t>
      </w:r>
      <w:r w:rsidR="001C6AE8">
        <w:rPr>
          <w:rFonts w:ascii="Garamond" w:hAnsi="Garamond" w:cs="Arial"/>
          <w:bCs/>
          <w:sz w:val="20"/>
          <w:szCs w:val="20"/>
          <w:lang w:eastAsia="it-IT"/>
        </w:rPr>
        <w:t xml:space="preserve"> 18/06/2024</w:t>
      </w:r>
      <w:r>
        <w:rPr>
          <w:rFonts w:ascii="Garamond" w:hAnsi="Garamond" w:cs="Arial"/>
          <w:bCs/>
          <w:sz w:val="20"/>
          <w:szCs w:val="20"/>
          <w:lang w:eastAsia="it-IT"/>
        </w:rPr>
        <w:t xml:space="preserve">; ore </w:t>
      </w:r>
      <w:r w:rsidR="001C6AE8">
        <w:rPr>
          <w:rFonts w:ascii="Garamond" w:hAnsi="Garamond" w:cs="Arial"/>
          <w:bCs/>
          <w:sz w:val="20"/>
          <w:szCs w:val="20"/>
          <w:lang w:eastAsia="it-IT"/>
        </w:rPr>
        <w:t xml:space="preserve">9.00 - </w:t>
      </w:r>
      <w:r>
        <w:rPr>
          <w:rFonts w:ascii="Garamond" w:hAnsi="Garamond" w:cs="Arial"/>
          <w:bCs/>
          <w:sz w:val="20"/>
          <w:szCs w:val="20"/>
          <w:lang w:eastAsia="it-IT"/>
        </w:rPr>
        <w:t xml:space="preserve">ore </w:t>
      </w:r>
      <w:r w:rsidR="001C6AE8">
        <w:rPr>
          <w:rFonts w:ascii="Garamond" w:hAnsi="Garamond" w:cs="Arial"/>
          <w:bCs/>
          <w:sz w:val="20"/>
          <w:szCs w:val="20"/>
          <w:lang w:eastAsia="it-IT"/>
        </w:rPr>
        <w:t>18</w:t>
      </w:r>
      <w:r>
        <w:rPr>
          <w:rFonts w:ascii="Garamond" w:hAnsi="Garamond" w:cs="Arial"/>
          <w:bCs/>
          <w:sz w:val="20"/>
          <w:szCs w:val="20"/>
          <w:lang w:eastAsia="it-IT"/>
        </w:rPr>
        <w:t>.00 sede</w:t>
      </w:r>
      <w:r w:rsidR="001C6AE8" w:rsidRPr="001C6AE8">
        <w:rPr>
          <w:rFonts w:ascii="Garamond" w:hAnsi="Garamond" w:cs="Arial"/>
          <w:bCs/>
          <w:sz w:val="18"/>
          <w:szCs w:val="18"/>
          <w:lang w:eastAsia="it-IT"/>
        </w:rPr>
        <w:t xml:space="preserve"> </w:t>
      </w:r>
      <w:r w:rsidR="001C6AE8" w:rsidRPr="006B4C08">
        <w:rPr>
          <w:rFonts w:ascii="Garamond" w:hAnsi="Garamond" w:cs="Arial"/>
          <w:bCs/>
          <w:sz w:val="18"/>
          <w:szCs w:val="18"/>
          <w:lang w:eastAsia="it-IT"/>
        </w:rPr>
        <w:t>Villa del Palco, in Via del Palco, 228, Prato</w:t>
      </w:r>
      <w:r w:rsidR="001C6AE8">
        <w:rPr>
          <w:rFonts w:ascii="Garamond" w:hAnsi="Garamond" w:cs="Arial"/>
          <w:bCs/>
          <w:sz w:val="18"/>
          <w:szCs w:val="18"/>
          <w:lang w:eastAsia="it-IT"/>
        </w:rPr>
        <w:t xml:space="preserve"> </w:t>
      </w:r>
    </w:p>
    <w:p w14:paraId="2274F7CF" w14:textId="106E5C8B" w:rsidR="001C6AE8" w:rsidRDefault="001C6AE8" w:rsidP="001C6AE8">
      <w:pPr>
        <w:autoSpaceDE w:val="0"/>
        <w:spacing w:after="0" w:line="240" w:lineRule="auto"/>
        <w:jc w:val="center"/>
        <w:rPr>
          <w:rFonts w:ascii="Garamond" w:hAnsi="Garamond" w:cs="Arial"/>
          <w:bCs/>
          <w:sz w:val="18"/>
          <w:szCs w:val="18"/>
          <w:lang w:eastAsia="it-IT"/>
        </w:rPr>
      </w:pPr>
      <w:proofErr w:type="gramStart"/>
      <w:r>
        <w:rPr>
          <w:rFonts w:ascii="Garamond" w:hAnsi="Garamond" w:cs="Arial"/>
          <w:bCs/>
          <w:sz w:val="20"/>
          <w:szCs w:val="20"/>
          <w:lang w:eastAsia="it-IT"/>
        </w:rPr>
        <w:t>3°</w:t>
      </w:r>
      <w:proofErr w:type="gramEnd"/>
      <w:r>
        <w:rPr>
          <w:rFonts w:ascii="Garamond" w:hAnsi="Garamond" w:cs="Arial"/>
          <w:bCs/>
          <w:sz w:val="20"/>
          <w:szCs w:val="20"/>
          <w:lang w:eastAsia="it-IT"/>
        </w:rPr>
        <w:t xml:space="preserve"> giornata: 19/06/2024; ore 9.00 - ore 17.30 sede</w:t>
      </w:r>
      <w:r w:rsidRPr="001C6AE8">
        <w:rPr>
          <w:rFonts w:ascii="Garamond" w:hAnsi="Garamond" w:cs="Arial"/>
          <w:bCs/>
          <w:sz w:val="18"/>
          <w:szCs w:val="18"/>
          <w:lang w:eastAsia="it-IT"/>
        </w:rPr>
        <w:t xml:space="preserve"> </w:t>
      </w:r>
      <w:r w:rsidRPr="006B4C08">
        <w:rPr>
          <w:rFonts w:ascii="Garamond" w:hAnsi="Garamond" w:cs="Arial"/>
          <w:bCs/>
          <w:sz w:val="18"/>
          <w:szCs w:val="18"/>
          <w:lang w:eastAsia="it-IT"/>
        </w:rPr>
        <w:t>Villa del Palco, in Via del Palco, 228, Prato</w:t>
      </w:r>
      <w:r>
        <w:rPr>
          <w:rFonts w:ascii="Garamond" w:hAnsi="Garamond" w:cs="Arial"/>
          <w:bCs/>
          <w:sz w:val="18"/>
          <w:szCs w:val="18"/>
          <w:lang w:eastAsia="it-IT"/>
        </w:rPr>
        <w:t xml:space="preserve"> </w:t>
      </w:r>
    </w:p>
    <w:p w14:paraId="1EE6E9BA" w14:textId="77777777" w:rsidR="002F56FF" w:rsidRDefault="002F56FF" w:rsidP="001C6AE8">
      <w:pPr>
        <w:autoSpaceDE w:val="0"/>
        <w:spacing w:after="0" w:line="240" w:lineRule="auto"/>
        <w:rPr>
          <w:rFonts w:ascii="Garamond" w:hAnsi="Garamond" w:cs="Arial"/>
          <w:b/>
          <w:bCs/>
          <w:sz w:val="8"/>
          <w:szCs w:val="20"/>
          <w:lang w:eastAsia="it-IT"/>
        </w:rPr>
      </w:pPr>
    </w:p>
    <w:p w14:paraId="1BA13713" w14:textId="77777777" w:rsidR="002F56FF" w:rsidRDefault="002F56FF" w:rsidP="002F56FF">
      <w:pPr>
        <w:autoSpaceDE w:val="0"/>
        <w:spacing w:after="0" w:line="240" w:lineRule="auto"/>
        <w:jc w:val="center"/>
        <w:rPr>
          <w:rFonts w:ascii="Garamond" w:hAnsi="Garamond" w:cs="Arial"/>
          <w:b/>
          <w:bCs/>
          <w:sz w:val="8"/>
          <w:szCs w:val="20"/>
          <w:lang w:eastAsia="it-IT"/>
        </w:rPr>
      </w:pPr>
    </w:p>
    <w:p w14:paraId="12CA97B7" w14:textId="48F07709" w:rsidR="002F56FF" w:rsidRDefault="002F56FF" w:rsidP="002F56FF">
      <w:pPr>
        <w:autoSpaceDE w:val="0"/>
        <w:spacing w:after="0" w:line="240" w:lineRule="auto"/>
        <w:jc w:val="center"/>
      </w:pPr>
      <w:r w:rsidRPr="001C6AE8">
        <w:rPr>
          <w:rFonts w:ascii="Garamond" w:hAnsi="Garamond" w:cs="Arial"/>
          <w:b/>
          <w:bCs/>
          <w:sz w:val="16"/>
          <w:szCs w:val="16"/>
          <w:lang w:eastAsia="it-IT"/>
        </w:rPr>
        <w:t>Sede:</w:t>
      </w:r>
      <w:r>
        <w:rPr>
          <w:rFonts w:ascii="Garamond" w:hAnsi="Garamond" w:cs="Arial"/>
          <w:b/>
          <w:bCs/>
          <w:sz w:val="24"/>
          <w:szCs w:val="24"/>
          <w:lang w:eastAsia="it-IT"/>
        </w:rPr>
        <w:t xml:space="preserve"> </w:t>
      </w:r>
      <w:r w:rsidR="001C6AE8" w:rsidRPr="006B4C08">
        <w:rPr>
          <w:rFonts w:ascii="Garamond" w:hAnsi="Garamond" w:cs="Arial"/>
          <w:b/>
          <w:bCs/>
          <w:sz w:val="16"/>
          <w:szCs w:val="16"/>
          <w:lang w:eastAsia="it-IT"/>
        </w:rPr>
        <w:t>Villa</w:t>
      </w:r>
      <w:r w:rsidR="001C6AE8" w:rsidRPr="006B4C08">
        <w:rPr>
          <w:rFonts w:ascii="Garamond" w:eastAsia="Calibri" w:hAnsi="Garamond"/>
          <w:b/>
          <w:sz w:val="16"/>
          <w:szCs w:val="16"/>
        </w:rPr>
        <w:t xml:space="preserve"> del Palco, in Via del Palco, 228, Prato</w:t>
      </w:r>
    </w:p>
    <w:p w14:paraId="4DBC4DDE" w14:textId="77777777" w:rsidR="002F56FF" w:rsidRDefault="002F56FF" w:rsidP="00CF4516">
      <w:pPr>
        <w:autoSpaceDE w:val="0"/>
        <w:spacing w:after="0" w:line="240" w:lineRule="auto"/>
        <w:rPr>
          <w:rFonts w:ascii="Garamond" w:hAnsi="Garamond" w:cs="Arial"/>
          <w:b/>
          <w:bCs/>
          <w:sz w:val="8"/>
          <w:szCs w:val="20"/>
          <w:lang w:eastAsia="it-IT"/>
        </w:rPr>
      </w:pPr>
    </w:p>
    <w:p w14:paraId="4C042B7E" w14:textId="77777777" w:rsidR="002F56FF" w:rsidRPr="001C6AE8" w:rsidRDefault="002F56FF" w:rsidP="002F56FF">
      <w:pPr>
        <w:autoSpaceDE w:val="0"/>
        <w:spacing w:after="0" w:line="240" w:lineRule="auto"/>
        <w:jc w:val="center"/>
        <w:rPr>
          <w:rFonts w:ascii="Garamond" w:eastAsia="Calibri" w:hAnsi="Garamond"/>
          <w:b/>
          <w:sz w:val="16"/>
          <w:szCs w:val="16"/>
        </w:rPr>
      </w:pPr>
      <w:r w:rsidRPr="001C6AE8">
        <w:rPr>
          <w:rFonts w:ascii="Garamond" w:eastAsia="Calibri" w:hAnsi="Garamond"/>
          <w:b/>
          <w:sz w:val="16"/>
          <w:szCs w:val="16"/>
        </w:rPr>
        <w:t>Azienda Ospedaliero-Universitaria Careggi</w:t>
      </w:r>
    </w:p>
    <w:p w14:paraId="0515B7D4" w14:textId="31B686B8" w:rsidR="002F56FF" w:rsidRPr="001C6AE8" w:rsidRDefault="002F56FF" w:rsidP="00DC18EE">
      <w:pPr>
        <w:autoSpaceDE w:val="0"/>
        <w:spacing w:after="0" w:line="240" w:lineRule="auto"/>
        <w:jc w:val="center"/>
        <w:rPr>
          <w:rFonts w:ascii="Garamond" w:eastAsia="Calibri" w:hAnsi="Garamond"/>
          <w:b/>
          <w:sz w:val="16"/>
          <w:szCs w:val="16"/>
        </w:rPr>
      </w:pPr>
      <w:r w:rsidRPr="001C6AE8">
        <w:rPr>
          <w:rFonts w:ascii="Garamond" w:eastAsia="Calibri" w:hAnsi="Garamond"/>
          <w:b/>
          <w:sz w:val="16"/>
          <w:szCs w:val="16"/>
        </w:rPr>
        <w:t xml:space="preserve">Largo G.A. Brambilla, 3 </w:t>
      </w:r>
      <w:r w:rsidRPr="001C6AE8">
        <w:rPr>
          <w:rFonts w:ascii="Garamond" w:eastAsia="Calibri" w:hAnsi="Garamond"/>
          <w:b/>
          <w:noProof/>
          <w:sz w:val="16"/>
          <w:szCs w:val="16"/>
        </w:rPr>
        <mc:AlternateContent>
          <mc:Choice Requires="wps">
            <w:drawing>
              <wp:anchor distT="0" distB="0" distL="114300" distR="114300" simplePos="0" relativeHeight="251659264" behindDoc="0" locked="0" layoutInCell="1" allowOverlap="1" wp14:anchorId="1A6DD6DD" wp14:editId="2B666645">
                <wp:simplePos x="0" y="0"/>
                <wp:positionH relativeFrom="column">
                  <wp:posOffset>-52744</wp:posOffset>
                </wp:positionH>
                <wp:positionV relativeFrom="paragraph">
                  <wp:posOffset>150428</wp:posOffset>
                </wp:positionV>
                <wp:extent cx="4611269" cy="22015"/>
                <wp:effectExtent l="0" t="0" r="37465" b="35560"/>
                <wp:wrapNone/>
                <wp:docPr id="1901813399" name="Connettore diritto 3"/>
                <wp:cNvGraphicFramePr/>
                <a:graphic xmlns:a="http://schemas.openxmlformats.org/drawingml/2006/main">
                  <a:graphicData uri="http://schemas.microsoft.com/office/word/2010/wordprocessingShape">
                    <wps:wsp>
                      <wps:cNvCnPr/>
                      <wps:spPr>
                        <a:xfrm flipV="1">
                          <a:off x="0" y="0"/>
                          <a:ext cx="4611269" cy="22015"/>
                        </a:xfrm>
                        <a:prstGeom prst="line">
                          <a:avLst/>
                        </a:prstGeom>
                        <a:ln>
                          <a:solidFill>
                            <a:srgbClr val="00B050"/>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DB23729" id="Connettore diritto 3"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5pt,11.85pt" to="358.9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" strokecolor="#00b050" strokeweight="1.5pt">
                <v:stroke joinstyle="miter"/>
              </v:line>
            </w:pict>
          </mc:Fallback>
        </mc:AlternateContent>
      </w:r>
      <w:r w:rsidR="00DC18EE">
        <w:rPr>
          <w:rFonts w:ascii="Garamond" w:eastAsia="Calibri" w:hAnsi="Garamond"/>
          <w:b/>
          <w:sz w:val="16"/>
          <w:szCs w:val="16"/>
        </w:rPr>
        <w:t xml:space="preserve">- </w:t>
      </w:r>
      <w:r w:rsidRPr="001C6AE8">
        <w:rPr>
          <w:rFonts w:ascii="Garamond" w:eastAsia="Calibri" w:hAnsi="Garamond"/>
          <w:b/>
          <w:sz w:val="16"/>
          <w:szCs w:val="16"/>
        </w:rPr>
        <w:t>Firenze</w:t>
      </w:r>
    </w:p>
    <w:p w14:paraId="44046625" w14:textId="77777777" w:rsidR="002F56FF" w:rsidRDefault="002F56FF" w:rsidP="002F56FF">
      <w:pPr>
        <w:autoSpaceDE w:val="0"/>
        <w:spacing w:after="0" w:line="240" w:lineRule="auto"/>
        <w:jc w:val="center"/>
      </w:pPr>
    </w:p>
    <w:p w14:paraId="4192289D" w14:textId="77777777" w:rsidR="002F56FF" w:rsidRPr="002F56FF" w:rsidRDefault="002F56FF" w:rsidP="002F56FF">
      <w:pPr>
        <w:suppressAutoHyphens/>
        <w:spacing w:after="80" w:line="240" w:lineRule="exact"/>
        <w:ind w:right="28"/>
        <w:jc w:val="center"/>
        <w:rPr>
          <w:lang w:eastAsia="zh-CN"/>
        </w:rPr>
      </w:pPr>
      <w:r w:rsidRPr="002F56FF">
        <w:rPr>
          <w:rFonts w:ascii="Garamond" w:hAnsi="Garamond" w:cs="Arial"/>
          <w:b/>
          <w:bCs/>
          <w:iCs/>
          <w:sz w:val="20"/>
          <w:szCs w:val="20"/>
          <w:lang w:eastAsia="it-IT"/>
        </w:rPr>
        <w:t>PRESENTAZIONE DELL’EVENTO</w:t>
      </w:r>
    </w:p>
    <w:p w14:paraId="1B58AF3F" w14:textId="36E90E62" w:rsidR="002F56FF" w:rsidRPr="002F56FF" w:rsidRDefault="001C6AE8" w:rsidP="00082C1A">
      <w:pPr>
        <w:suppressAutoHyphens/>
        <w:autoSpaceDE w:val="0"/>
        <w:spacing w:after="0" w:line="240" w:lineRule="auto"/>
        <w:rPr>
          <w:lang w:eastAsia="zh-CN"/>
        </w:rPr>
      </w:pPr>
      <w:r w:rsidRPr="006B4C08">
        <w:rPr>
          <w:rFonts w:ascii="Garamond" w:eastAsia="Calibri" w:hAnsi="Garamond"/>
          <w:sz w:val="18"/>
          <w:szCs w:val="18"/>
        </w:rPr>
        <w:t>L’Organizzazione Mondiale della Sanità e le Società scientifiche di Cure Palliative sottolineano in molti documenti la rilevanza della dimensione spirituale nei percorsi di cura, in particolare nell’avvicinarsi del fine vita. Per questi motivi abbiamo pensato di promuovere un percorso formativo dedicato alla dimensione spirituale, rivolto a professionisti Sanitari provenienti per la maggioranza dal Servizio Sanitario della Regione Toscana e volontari delle Associazioni coinvolte nelle tematiche trattate dell’evento formativo.</w:t>
      </w:r>
      <w:r w:rsidRPr="006B4C08">
        <w:rPr>
          <w:sz w:val="18"/>
          <w:szCs w:val="18"/>
        </w:rPr>
        <w:t xml:space="preserve"> </w:t>
      </w:r>
      <w:r w:rsidRPr="006B4C08">
        <w:rPr>
          <w:rFonts w:ascii="Garamond" w:eastAsia="Calibri" w:hAnsi="Garamond"/>
          <w:sz w:val="18"/>
          <w:szCs w:val="18"/>
        </w:rPr>
        <w:t xml:space="preserve">In questo corso lavoreremo sulla dimensione esistenziale della sofferenza alla fine della vita integrando conoscenze, esperienze e intuizioni provenienti dalla dimensione spirituale e psicologica delle cure palliative. Il primo giorno inizieremo con la dimensione spirituale delle cure palliative e introdurremo il modello Diamond per le conversazioni spirituali, costruito sull'antica tradizione medievale dell'arte del morire. Il secondo giorno approfondiremo la nostra comprensione delle cure spirituali concentrandoci sulla comprensione psicologica della perdita e del lutto come esperienze umane universali e potenzialità di crescita e sviluppo. Il terzo giorno integreremo questi due approcci lavorando sulla dimensione esistenziale della perdita e rivisitando il modello Diamond come approccio che aiuta ad approfondire la nostra </w:t>
      </w:r>
      <w:r>
        <w:rPr>
          <w:rFonts w:ascii="Garamond" w:eastAsia="Calibri" w:hAnsi="Garamond"/>
          <w:sz w:val="20"/>
          <w:szCs w:val="20"/>
        </w:rPr>
        <w:t xml:space="preserve">comprensione della dimensione esistenziale della vita e della morte.                                                    </w:t>
      </w:r>
      <w:r w:rsidR="002F56FF" w:rsidRPr="002F56FF">
        <w:rPr>
          <w:rFonts w:ascii="Garamond" w:hAnsi="Garamond" w:cs="Courier New"/>
          <w:color w:val="333333"/>
          <w:sz w:val="20"/>
          <w:szCs w:val="20"/>
          <w:lang w:eastAsia="zh-CN"/>
        </w:rPr>
        <w:br/>
      </w:r>
      <w:r w:rsidR="002F56FF" w:rsidRPr="002F56FF">
        <w:rPr>
          <w:rFonts w:ascii="Garamond" w:hAnsi="Garamond" w:cs="Arial"/>
          <w:b/>
          <w:bCs/>
          <w:i/>
          <w:iCs/>
          <w:sz w:val="20"/>
          <w:szCs w:val="20"/>
          <w:lang w:eastAsia="it-IT"/>
        </w:rPr>
        <w:t>Obiettivi generali del percorso</w:t>
      </w:r>
    </w:p>
    <w:p w14:paraId="282025D0" w14:textId="77777777" w:rsidR="00CF4516" w:rsidRDefault="001C6AE8" w:rsidP="00CF4516">
      <w:pPr>
        <w:suppressAutoHyphens/>
        <w:spacing w:after="80" w:line="240" w:lineRule="exact"/>
        <w:ind w:right="28"/>
        <w:rPr>
          <w:rFonts w:ascii="Garamond" w:eastAsia="Calibri" w:hAnsi="Garamond"/>
          <w:sz w:val="18"/>
          <w:szCs w:val="18"/>
        </w:rPr>
      </w:pPr>
      <w:r w:rsidRPr="00C909F9">
        <w:rPr>
          <w:rFonts w:ascii="Garamond" w:eastAsia="Calibri" w:hAnsi="Garamond"/>
          <w:sz w:val="18"/>
          <w:szCs w:val="18"/>
        </w:rPr>
        <w:t xml:space="preserve">Al termine del percorso formativo i partecipanti saranno in grado di trarre un modello di intervento capace di trasferire le conoscenze di base dell’accompagnamento umano e spirituale nella malattia e nel morire, approfondendo gli aspetti biotici del fine vita e del lutto, gli aspetti relazionali verso i pazienti ed i familiari oltre che nell’equipe. </w:t>
      </w:r>
    </w:p>
    <w:p w14:paraId="769776A2" w14:textId="1EFF5029" w:rsidR="00CF4516" w:rsidRPr="00CF4516" w:rsidRDefault="00CF4516" w:rsidP="00CF4516">
      <w:pPr>
        <w:suppressAutoHyphens/>
        <w:spacing w:after="80" w:line="240" w:lineRule="exact"/>
        <w:ind w:right="28"/>
        <w:rPr>
          <w:lang w:eastAsia="zh-CN"/>
        </w:rPr>
      </w:pPr>
      <w:r>
        <w:rPr>
          <w:rFonts w:ascii="Arial" w:hAnsi="Arial" w:cs="Arial"/>
          <w:b/>
          <w:noProof/>
          <w:color w:val="333333"/>
          <w:sz w:val="10"/>
          <w:szCs w:val="14"/>
          <w:shd w:val="clear" w:color="auto" w:fill="FFFFFF"/>
          <w:lang w:eastAsia="it-IT"/>
        </w:rPr>
        <w:drawing>
          <wp:anchor distT="0" distB="0" distL="114300" distR="114300" simplePos="0" relativeHeight="251660288" behindDoc="0" locked="0" layoutInCell="1" allowOverlap="1" wp14:anchorId="17C35958" wp14:editId="533C6DB1">
            <wp:simplePos x="0" y="0"/>
            <wp:positionH relativeFrom="column">
              <wp:posOffset>1703070</wp:posOffset>
            </wp:positionH>
            <wp:positionV relativeFrom="paragraph">
              <wp:posOffset>79375</wp:posOffset>
            </wp:positionV>
            <wp:extent cx="2228850" cy="548005"/>
            <wp:effectExtent l="0" t="0" r="0" b="4445"/>
            <wp:wrapSquare wrapText="bothSides"/>
            <wp:docPr id="1" name="Immagine 1" descr="Immagine che contiene farfalla, Carattere, testo, invertebra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farfalla, Carattere, testo, invertebrato&#10;&#10;Descrizione generat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28850" cy="548005"/>
                    </a:xfrm>
                    <a:prstGeom prst="rect">
                      <a:avLst/>
                    </a:prstGeom>
                  </pic:spPr>
                </pic:pic>
              </a:graphicData>
            </a:graphic>
            <wp14:sizeRelH relativeFrom="margin">
              <wp14:pctWidth>0</wp14:pctWidth>
            </wp14:sizeRelH>
            <wp14:sizeRelV relativeFrom="margin">
              <wp14:pctHeight>0</wp14:pctHeight>
            </wp14:sizeRelV>
          </wp:anchor>
        </w:drawing>
      </w:r>
      <w:r w:rsidRPr="00CF4516">
        <w:rPr>
          <w:rFonts w:ascii="Garamond" w:hAnsi="Garamond" w:cs="Arial"/>
          <w:b/>
          <w:sz w:val="18"/>
          <w:szCs w:val="20"/>
          <w:lang w:eastAsia="zh-CN"/>
        </w:rPr>
        <w:t>In collaborazione</w:t>
      </w:r>
    </w:p>
    <w:p w14:paraId="770B3467" w14:textId="7FC761C9" w:rsidR="00CF4516" w:rsidRDefault="00CF4516" w:rsidP="00DC18EE">
      <w:pPr>
        <w:suppressAutoHyphens/>
        <w:spacing w:after="0" w:line="240" w:lineRule="auto"/>
        <w:jc w:val="center"/>
        <w:rPr>
          <w:rFonts w:ascii="Garamond" w:hAnsi="Garamond" w:cs="Arial"/>
          <w:b/>
          <w:szCs w:val="24"/>
          <w:lang w:eastAsia="zh-CN"/>
        </w:rPr>
      </w:pPr>
    </w:p>
    <w:p w14:paraId="33B8C83D" w14:textId="173710EC" w:rsidR="00CF4516" w:rsidRDefault="00CF4516" w:rsidP="00DC18EE">
      <w:pPr>
        <w:suppressAutoHyphens/>
        <w:spacing w:after="0" w:line="240" w:lineRule="auto"/>
        <w:jc w:val="center"/>
        <w:rPr>
          <w:rFonts w:ascii="Garamond" w:hAnsi="Garamond" w:cs="Arial"/>
          <w:b/>
          <w:szCs w:val="24"/>
          <w:lang w:eastAsia="zh-CN"/>
        </w:rPr>
      </w:pPr>
    </w:p>
    <w:p w14:paraId="47F92293" w14:textId="52E6A938" w:rsidR="002F56FF" w:rsidRPr="002F56FF" w:rsidRDefault="002F56FF" w:rsidP="00CF4516">
      <w:pPr>
        <w:suppressAutoHyphens/>
        <w:spacing w:after="0" w:line="240" w:lineRule="auto"/>
        <w:jc w:val="center"/>
        <w:rPr>
          <w:lang w:eastAsia="zh-CN"/>
        </w:rPr>
      </w:pPr>
      <w:r w:rsidRPr="002F56FF">
        <w:rPr>
          <w:rFonts w:ascii="Garamond" w:hAnsi="Garamond" w:cs="Arial"/>
          <w:b/>
          <w:szCs w:val="24"/>
          <w:lang w:eastAsia="zh-CN"/>
        </w:rPr>
        <w:lastRenderedPageBreak/>
        <w:t>Programma</w:t>
      </w:r>
    </w:p>
    <w:p w14:paraId="7051088D" w14:textId="77777777" w:rsidR="002F56FF" w:rsidRPr="00EA7761" w:rsidRDefault="002F56FF" w:rsidP="002F56FF">
      <w:pPr>
        <w:suppressAutoHyphens/>
        <w:spacing w:after="80" w:line="240" w:lineRule="exact"/>
        <w:ind w:right="28"/>
        <w:jc w:val="center"/>
        <w:rPr>
          <w:rFonts w:ascii="Garamond" w:hAnsi="Garamond" w:cs="Arial"/>
          <w:b/>
          <w:lang w:eastAsia="zh-CN"/>
        </w:rPr>
      </w:pPr>
      <w:r w:rsidRPr="00EA7761">
        <w:rPr>
          <w:rFonts w:ascii="Garamond" w:hAnsi="Garamond" w:cs="Arial"/>
          <w:b/>
          <w:lang w:eastAsia="zh-CN"/>
        </w:rPr>
        <w:t>I Giornata</w:t>
      </w:r>
    </w:p>
    <w:p w14:paraId="580A4275" w14:textId="77777777" w:rsidR="001C6AE8" w:rsidRPr="00EA7761" w:rsidRDefault="001C6AE8" w:rsidP="001C6AE8">
      <w:pPr>
        <w:spacing w:after="80" w:line="240" w:lineRule="exact"/>
        <w:ind w:right="28"/>
        <w:jc w:val="center"/>
        <w:rPr>
          <w:rFonts w:ascii="Garamond" w:hAnsi="Garamond" w:cs="Arial"/>
          <w:b/>
          <w:u w:val="single"/>
        </w:rPr>
      </w:pPr>
      <w:r w:rsidRPr="00EA7761">
        <w:rPr>
          <w:rFonts w:ascii="Garamond" w:hAnsi="Garamond" w:cs="Arial"/>
          <w:b/>
          <w:u w:val="single"/>
        </w:rPr>
        <w:t xml:space="preserve">Cura Spirituale </w:t>
      </w:r>
    </w:p>
    <w:p w14:paraId="62C7F8F7" w14:textId="77777777" w:rsidR="00823BA0" w:rsidRPr="00EA7761" w:rsidRDefault="00823BA0" w:rsidP="001C6AE8">
      <w:pPr>
        <w:autoSpaceDE w:val="0"/>
        <w:spacing w:after="0" w:line="240" w:lineRule="auto"/>
        <w:jc w:val="center"/>
        <w:rPr>
          <w:rFonts w:ascii="Garamond" w:hAnsi="Garamond" w:cs="Arial"/>
          <w:lang w:eastAsia="it-IT"/>
        </w:rPr>
      </w:pPr>
    </w:p>
    <w:p w14:paraId="27B74BF6" w14:textId="77777777" w:rsidR="00823BA0" w:rsidRPr="00EA7761" w:rsidRDefault="00823BA0" w:rsidP="00823BA0">
      <w:pPr>
        <w:autoSpaceDE w:val="0"/>
        <w:spacing w:after="0" w:line="240" w:lineRule="auto"/>
      </w:pPr>
      <w:r w:rsidRPr="00EA7761">
        <w:rPr>
          <w:rFonts w:ascii="Garamond" w:hAnsi="Garamond" w:cs="Arial"/>
          <w:lang w:eastAsia="it-IT"/>
        </w:rPr>
        <w:t xml:space="preserve">Ore 09.30 </w:t>
      </w:r>
      <w:r w:rsidRPr="00EA7761">
        <w:rPr>
          <w:rFonts w:ascii="Garamond" w:hAnsi="Garamond" w:cs="Arial"/>
          <w:b/>
          <w:bCs/>
          <w:lang w:eastAsia="it-IT"/>
        </w:rPr>
        <w:t>Registrazione partecipanti</w:t>
      </w:r>
      <w:r w:rsidRPr="00EA7761">
        <w:rPr>
          <w:rFonts w:ascii="Garamond" w:hAnsi="Garamond" w:cs="Arial"/>
          <w:lang w:eastAsia="it-IT"/>
        </w:rPr>
        <w:t xml:space="preserve"> </w:t>
      </w:r>
    </w:p>
    <w:p w14:paraId="3DE9DED4" w14:textId="77777777" w:rsidR="00823BA0" w:rsidRPr="00EA7761" w:rsidRDefault="00823BA0" w:rsidP="00823BA0">
      <w:pPr>
        <w:autoSpaceDE w:val="0"/>
        <w:spacing w:after="0" w:line="240" w:lineRule="auto"/>
      </w:pPr>
    </w:p>
    <w:p w14:paraId="50164946" w14:textId="77777777" w:rsidR="00823BA0" w:rsidRPr="00EA7761" w:rsidRDefault="00823BA0" w:rsidP="00823BA0">
      <w:pPr>
        <w:autoSpaceDE w:val="0"/>
        <w:spacing w:after="0" w:line="240" w:lineRule="auto"/>
        <w:rPr>
          <w:rFonts w:ascii="Garamond" w:hAnsi="Garamond" w:cs="Arial"/>
          <w:lang w:eastAsia="it-IT"/>
        </w:rPr>
      </w:pPr>
      <w:r w:rsidRPr="00EA7761">
        <w:rPr>
          <w:rFonts w:ascii="Garamond" w:hAnsi="Garamond" w:cs="Arial"/>
          <w:lang w:eastAsia="it-IT"/>
        </w:rPr>
        <w:t>Ore 10.00</w:t>
      </w:r>
      <w:r w:rsidRPr="00EA7761">
        <w:t xml:space="preserve"> </w:t>
      </w:r>
      <w:r w:rsidRPr="00EA7761">
        <w:rPr>
          <w:rFonts w:ascii="Garamond" w:hAnsi="Garamond" w:cs="Arial"/>
          <w:b/>
          <w:bCs/>
          <w:lang w:eastAsia="it-IT"/>
        </w:rPr>
        <w:t xml:space="preserve">Introduzione al percorso </w:t>
      </w:r>
    </w:p>
    <w:p w14:paraId="0205EF9B" w14:textId="36A60681" w:rsidR="00823BA0" w:rsidRPr="00EA7761" w:rsidRDefault="00823BA0" w:rsidP="00823BA0">
      <w:pPr>
        <w:autoSpaceDE w:val="0"/>
        <w:spacing w:after="0" w:line="240" w:lineRule="auto"/>
        <w:rPr>
          <w:rFonts w:ascii="Garamond" w:hAnsi="Garamond" w:cs="Arial"/>
          <w:lang w:eastAsia="it-IT"/>
        </w:rPr>
      </w:pPr>
      <w:r w:rsidRPr="00EA7761">
        <w:rPr>
          <w:rFonts w:ascii="Garamond" w:hAnsi="Garamond" w:cs="Arial"/>
          <w:i/>
          <w:lang w:eastAsia="it-IT"/>
        </w:rPr>
        <w:t xml:space="preserve">C. </w:t>
      </w:r>
      <w:proofErr w:type="spellStart"/>
      <w:r w:rsidRPr="00EA7761">
        <w:rPr>
          <w:rFonts w:ascii="Garamond" w:hAnsi="Garamond" w:cs="Arial"/>
          <w:i/>
          <w:lang w:eastAsia="it-IT"/>
        </w:rPr>
        <w:t>Leget</w:t>
      </w:r>
      <w:proofErr w:type="spellEnd"/>
      <w:r w:rsidR="00DC18EE" w:rsidRPr="00EA7761">
        <w:rPr>
          <w:rFonts w:ascii="Garamond" w:hAnsi="Garamond" w:cs="Arial"/>
          <w:i/>
          <w:lang w:eastAsia="it-IT"/>
        </w:rPr>
        <w:t xml:space="preserve"> e</w:t>
      </w:r>
      <w:r w:rsidRPr="00EA7761">
        <w:rPr>
          <w:rFonts w:ascii="Garamond" w:hAnsi="Garamond" w:cs="Arial"/>
          <w:i/>
          <w:lang w:eastAsia="it-IT"/>
        </w:rPr>
        <w:t xml:space="preserve"> M.B </w:t>
      </w:r>
      <w:proofErr w:type="spellStart"/>
      <w:r w:rsidRPr="00EA7761">
        <w:rPr>
          <w:rFonts w:ascii="Garamond" w:hAnsi="Garamond" w:cs="Arial"/>
          <w:i/>
          <w:lang w:eastAsia="it-IT"/>
        </w:rPr>
        <w:t>Guldin</w:t>
      </w:r>
      <w:proofErr w:type="spellEnd"/>
    </w:p>
    <w:p w14:paraId="38C5B35F" w14:textId="77777777" w:rsidR="00823BA0" w:rsidRPr="00EA7761" w:rsidRDefault="00823BA0" w:rsidP="00823BA0">
      <w:pPr>
        <w:autoSpaceDE w:val="0"/>
        <w:spacing w:after="0" w:line="240" w:lineRule="auto"/>
        <w:jc w:val="both"/>
        <w:rPr>
          <w:rFonts w:ascii="Arial" w:hAnsi="Arial" w:cs="Arial"/>
          <w:b/>
        </w:rPr>
      </w:pPr>
    </w:p>
    <w:p w14:paraId="137F27D9" w14:textId="6A8CA456" w:rsidR="00823BA0" w:rsidRPr="00EA7761" w:rsidRDefault="00823BA0" w:rsidP="00823BA0">
      <w:pPr>
        <w:autoSpaceDE w:val="0"/>
        <w:spacing w:after="0" w:line="240" w:lineRule="auto"/>
        <w:rPr>
          <w:rFonts w:ascii="Garamond" w:hAnsi="Garamond" w:cs="Arial"/>
          <w:lang w:eastAsia="it-IT"/>
        </w:rPr>
      </w:pPr>
      <w:r w:rsidRPr="00EA7761">
        <w:rPr>
          <w:rFonts w:ascii="Garamond" w:hAnsi="Garamond" w:cs="Arial"/>
          <w:lang w:eastAsia="it-IT"/>
        </w:rPr>
        <w:t>Ore 1</w:t>
      </w:r>
      <w:r w:rsidR="00EA7761">
        <w:rPr>
          <w:rFonts w:ascii="Garamond" w:hAnsi="Garamond" w:cs="Arial"/>
          <w:lang w:eastAsia="it-IT"/>
        </w:rPr>
        <w:t>0</w:t>
      </w:r>
      <w:r w:rsidRPr="00EA7761">
        <w:rPr>
          <w:rFonts w:ascii="Garamond" w:hAnsi="Garamond" w:cs="Arial"/>
          <w:lang w:eastAsia="it-IT"/>
        </w:rPr>
        <w:t>.</w:t>
      </w:r>
      <w:r w:rsidR="00EA7761">
        <w:rPr>
          <w:rFonts w:ascii="Garamond" w:hAnsi="Garamond" w:cs="Arial"/>
          <w:lang w:eastAsia="it-IT"/>
        </w:rPr>
        <w:t>15</w:t>
      </w:r>
      <w:r w:rsidRPr="00EA7761">
        <w:rPr>
          <w:rFonts w:ascii="Garamond" w:hAnsi="Garamond" w:cs="Arial"/>
          <w:lang w:eastAsia="it-IT"/>
        </w:rPr>
        <w:t xml:space="preserve"> </w:t>
      </w:r>
      <w:r w:rsidRPr="00EA7761">
        <w:rPr>
          <w:rFonts w:ascii="Garamond" w:hAnsi="Garamond" w:cs="Arial"/>
          <w:b/>
          <w:bCs/>
          <w:lang w:eastAsia="it-IT"/>
        </w:rPr>
        <w:t>Introduzione alla dimensione spirituale</w:t>
      </w:r>
      <w:r w:rsidRPr="00EA7761">
        <w:rPr>
          <w:rFonts w:ascii="Georgia" w:hAnsi="Georgia"/>
          <w:b/>
          <w:bCs/>
          <w:color w:val="000099"/>
        </w:rPr>
        <w:t xml:space="preserve"> </w:t>
      </w:r>
      <w:r w:rsidRPr="00EA7761">
        <w:rPr>
          <w:rFonts w:ascii="Garamond" w:hAnsi="Garamond" w:cs="Arial"/>
          <w:b/>
          <w:bCs/>
          <w:lang w:eastAsia="it-IT"/>
        </w:rPr>
        <w:t xml:space="preserve">- </w:t>
      </w:r>
      <w:r w:rsidRPr="00EA7761">
        <w:rPr>
          <w:rFonts w:ascii="Garamond" w:hAnsi="Garamond" w:cs="Arial"/>
          <w:lang w:eastAsia="it-IT"/>
        </w:rPr>
        <w:t xml:space="preserve">Relazione </w:t>
      </w:r>
    </w:p>
    <w:p w14:paraId="10285C45" w14:textId="1C608388" w:rsidR="00823BA0" w:rsidRPr="00EA7761" w:rsidRDefault="00823BA0" w:rsidP="00823BA0">
      <w:pPr>
        <w:autoSpaceDE w:val="0"/>
        <w:spacing w:after="0" w:line="240" w:lineRule="auto"/>
        <w:rPr>
          <w:rFonts w:ascii="Garamond" w:hAnsi="Garamond" w:cs="Arial"/>
          <w:lang w:eastAsia="it-IT"/>
        </w:rPr>
      </w:pPr>
      <w:r w:rsidRPr="00EA7761">
        <w:rPr>
          <w:rFonts w:ascii="Garamond" w:hAnsi="Garamond" w:cs="Arial"/>
          <w:i/>
          <w:lang w:eastAsia="it-IT"/>
        </w:rPr>
        <w:t xml:space="preserve">C. </w:t>
      </w:r>
      <w:proofErr w:type="spellStart"/>
      <w:r w:rsidRPr="00EA7761">
        <w:rPr>
          <w:rFonts w:ascii="Garamond" w:hAnsi="Garamond" w:cs="Arial"/>
          <w:i/>
          <w:lang w:eastAsia="it-IT"/>
        </w:rPr>
        <w:t>Leget</w:t>
      </w:r>
      <w:proofErr w:type="spellEnd"/>
      <w:r w:rsidR="00DC18EE" w:rsidRPr="00EA7761">
        <w:rPr>
          <w:rFonts w:ascii="Garamond" w:hAnsi="Garamond" w:cs="Arial"/>
          <w:i/>
          <w:lang w:eastAsia="it-IT"/>
        </w:rPr>
        <w:t xml:space="preserve"> e</w:t>
      </w:r>
      <w:r w:rsidRPr="00EA7761">
        <w:rPr>
          <w:rFonts w:ascii="Garamond" w:hAnsi="Garamond" w:cs="Arial"/>
          <w:i/>
          <w:lang w:eastAsia="it-IT"/>
        </w:rPr>
        <w:t xml:space="preserve"> M.B </w:t>
      </w:r>
      <w:proofErr w:type="spellStart"/>
      <w:r w:rsidRPr="00EA7761">
        <w:rPr>
          <w:rFonts w:ascii="Garamond" w:hAnsi="Garamond" w:cs="Arial"/>
          <w:i/>
          <w:lang w:eastAsia="it-IT"/>
        </w:rPr>
        <w:t>Guldin</w:t>
      </w:r>
      <w:proofErr w:type="spellEnd"/>
    </w:p>
    <w:p w14:paraId="77686B86" w14:textId="77777777" w:rsidR="00823BA0" w:rsidRPr="00EA7761" w:rsidRDefault="00823BA0" w:rsidP="00823BA0">
      <w:pPr>
        <w:autoSpaceDE w:val="0"/>
        <w:spacing w:after="0" w:line="240" w:lineRule="auto"/>
        <w:rPr>
          <w:rFonts w:ascii="Garamond" w:hAnsi="Garamond" w:cs="Arial"/>
          <w:i/>
          <w:lang w:eastAsia="it-IT"/>
        </w:rPr>
      </w:pPr>
    </w:p>
    <w:p w14:paraId="7BF1F72D" w14:textId="3BF9A60C" w:rsidR="00823BA0" w:rsidRPr="00EA7761" w:rsidRDefault="00823BA0" w:rsidP="00823BA0">
      <w:pPr>
        <w:autoSpaceDE w:val="0"/>
        <w:spacing w:after="0" w:line="240" w:lineRule="auto"/>
        <w:rPr>
          <w:rFonts w:ascii="Garamond" w:hAnsi="Garamond" w:cs="Arial"/>
          <w:lang w:eastAsia="it-IT"/>
        </w:rPr>
      </w:pPr>
      <w:r w:rsidRPr="00EA7761">
        <w:rPr>
          <w:rFonts w:ascii="Garamond" w:hAnsi="Garamond" w:cs="Arial"/>
          <w:lang w:eastAsia="it-IT"/>
        </w:rPr>
        <w:t>Ore 12.30</w:t>
      </w:r>
      <w:r w:rsidRPr="00EA7761">
        <w:t xml:space="preserve"> </w:t>
      </w:r>
      <w:r w:rsidR="00CF4516" w:rsidRPr="00EA7761">
        <w:rPr>
          <w:rFonts w:ascii="Garamond" w:hAnsi="Garamond" w:cs="Arial"/>
          <w:b/>
          <w:bCs/>
          <w:lang w:eastAsia="it-IT"/>
        </w:rPr>
        <w:t>La dimensione spirituale</w:t>
      </w:r>
      <w:r w:rsidR="00CF4516" w:rsidRPr="00EA7761">
        <w:t xml:space="preserve"> - </w:t>
      </w:r>
      <w:r w:rsidRPr="00EA7761">
        <w:rPr>
          <w:rFonts w:ascii="Garamond" w:hAnsi="Garamond" w:cs="Arial"/>
          <w:lang w:eastAsia="it-IT"/>
        </w:rPr>
        <w:t>Confronto/dibattito tra pubblico ed esperto guidato da conduttore</w:t>
      </w:r>
    </w:p>
    <w:p w14:paraId="0CA47129" w14:textId="751E74E9" w:rsidR="00823BA0" w:rsidRPr="00EA7761" w:rsidRDefault="00823BA0" w:rsidP="00823BA0">
      <w:pPr>
        <w:autoSpaceDE w:val="0"/>
        <w:spacing w:after="0" w:line="240" w:lineRule="auto"/>
        <w:rPr>
          <w:rFonts w:ascii="Garamond" w:hAnsi="Garamond" w:cs="Arial"/>
          <w:i/>
          <w:lang w:eastAsia="it-IT"/>
        </w:rPr>
      </w:pPr>
      <w:r w:rsidRPr="00EA7761">
        <w:rPr>
          <w:rFonts w:ascii="Garamond" w:hAnsi="Garamond" w:cs="Arial"/>
          <w:i/>
          <w:lang w:eastAsia="it-IT"/>
        </w:rPr>
        <w:t xml:space="preserve">C. </w:t>
      </w:r>
      <w:proofErr w:type="spellStart"/>
      <w:r w:rsidRPr="00EA7761">
        <w:rPr>
          <w:rFonts w:ascii="Garamond" w:hAnsi="Garamond" w:cs="Arial"/>
          <w:i/>
          <w:lang w:eastAsia="it-IT"/>
        </w:rPr>
        <w:t>Leget</w:t>
      </w:r>
      <w:proofErr w:type="spellEnd"/>
      <w:r w:rsidR="00DC18EE" w:rsidRPr="00EA7761">
        <w:rPr>
          <w:rFonts w:ascii="Garamond" w:hAnsi="Garamond" w:cs="Arial"/>
          <w:i/>
          <w:lang w:eastAsia="it-IT"/>
        </w:rPr>
        <w:t xml:space="preserve"> e</w:t>
      </w:r>
      <w:r w:rsidRPr="00EA7761">
        <w:rPr>
          <w:rFonts w:ascii="Garamond" w:hAnsi="Garamond" w:cs="Arial"/>
          <w:i/>
          <w:lang w:eastAsia="it-IT"/>
        </w:rPr>
        <w:t xml:space="preserve"> M.B </w:t>
      </w:r>
      <w:proofErr w:type="spellStart"/>
      <w:r w:rsidRPr="00EA7761">
        <w:rPr>
          <w:rFonts w:ascii="Garamond" w:hAnsi="Garamond" w:cs="Arial"/>
          <w:i/>
          <w:lang w:eastAsia="it-IT"/>
        </w:rPr>
        <w:t>Guldin</w:t>
      </w:r>
      <w:proofErr w:type="spellEnd"/>
    </w:p>
    <w:p w14:paraId="1B95F675" w14:textId="77777777" w:rsidR="00823BA0" w:rsidRPr="00EA7761" w:rsidRDefault="00823BA0" w:rsidP="00823BA0">
      <w:pPr>
        <w:autoSpaceDE w:val="0"/>
        <w:spacing w:after="0" w:line="240" w:lineRule="auto"/>
        <w:rPr>
          <w:rFonts w:ascii="Garamond" w:hAnsi="Garamond" w:cs="Arial"/>
          <w:i/>
          <w:lang w:eastAsia="it-IT"/>
        </w:rPr>
      </w:pPr>
    </w:p>
    <w:p w14:paraId="631CA1B2" w14:textId="2C780B7A" w:rsidR="00823BA0" w:rsidRPr="00EA7761" w:rsidRDefault="00823BA0" w:rsidP="00823BA0">
      <w:pPr>
        <w:autoSpaceDE w:val="0"/>
        <w:spacing w:after="0" w:line="240" w:lineRule="auto"/>
        <w:rPr>
          <w:rFonts w:ascii="Garamond" w:hAnsi="Garamond" w:cs="Arial"/>
          <w:lang w:eastAsia="it-IT"/>
        </w:rPr>
      </w:pPr>
      <w:r w:rsidRPr="00EA7761">
        <w:rPr>
          <w:rFonts w:ascii="Garamond" w:hAnsi="Garamond" w:cs="Arial"/>
          <w:lang w:eastAsia="it-IT"/>
        </w:rPr>
        <w:t xml:space="preserve">Ore 13.15 </w:t>
      </w:r>
      <w:r w:rsidRPr="00EA7761">
        <w:rPr>
          <w:rFonts w:ascii="Garamond" w:hAnsi="Garamond" w:cs="Arial"/>
          <w:b/>
          <w:bCs/>
          <w:lang w:eastAsia="it-IT"/>
        </w:rPr>
        <w:t>Pausa Pranzo</w:t>
      </w:r>
      <w:r w:rsidRPr="00EA7761">
        <w:rPr>
          <w:rFonts w:ascii="Garamond" w:hAnsi="Garamond" w:cs="Arial"/>
          <w:lang w:eastAsia="it-IT"/>
        </w:rPr>
        <w:t xml:space="preserve"> </w:t>
      </w:r>
    </w:p>
    <w:p w14:paraId="5C741689" w14:textId="77777777" w:rsidR="00823BA0" w:rsidRPr="00EA7761" w:rsidRDefault="00823BA0" w:rsidP="00823BA0">
      <w:pPr>
        <w:autoSpaceDE w:val="0"/>
        <w:spacing w:after="0" w:line="240" w:lineRule="auto"/>
        <w:rPr>
          <w:rFonts w:ascii="Garamond" w:hAnsi="Garamond" w:cs="Arial"/>
          <w:lang w:eastAsia="it-IT"/>
        </w:rPr>
      </w:pPr>
    </w:p>
    <w:p w14:paraId="6C915CAF" w14:textId="311CC87F" w:rsidR="00823BA0" w:rsidRPr="00EA7761" w:rsidRDefault="00823BA0" w:rsidP="00823BA0">
      <w:pPr>
        <w:spacing w:line="228" w:lineRule="exact"/>
        <w:rPr>
          <w:rFonts w:ascii="Garamond" w:hAnsi="Garamond" w:cs="Arial"/>
          <w:i/>
          <w:iCs/>
          <w:lang w:eastAsia="it-IT"/>
        </w:rPr>
      </w:pPr>
      <w:r w:rsidRPr="00EA7761">
        <w:rPr>
          <w:rFonts w:ascii="Garamond" w:hAnsi="Garamond" w:cs="Arial"/>
          <w:lang w:eastAsia="it-IT"/>
        </w:rPr>
        <w:t xml:space="preserve">Ore 14.15 </w:t>
      </w:r>
      <w:r w:rsidRPr="00EA7761">
        <w:rPr>
          <w:rFonts w:ascii="Garamond" w:hAnsi="Garamond" w:cs="Arial"/>
          <w:b/>
          <w:bCs/>
          <w:lang w:eastAsia="it-IT"/>
        </w:rPr>
        <w:t>Il modello Diamond –</w:t>
      </w:r>
      <w:r w:rsidRPr="00EA7761">
        <w:rPr>
          <w:rFonts w:ascii="Garamond" w:hAnsi="Garamond" w:cs="Arial"/>
          <w:lang w:eastAsia="it-IT"/>
        </w:rPr>
        <w:t xml:space="preserve"> lavoro a piccoli gruppi su problemi e casi clinici                                                                     </w:t>
      </w:r>
      <w:r w:rsidRPr="00EA7761">
        <w:rPr>
          <w:rFonts w:ascii="Garamond" w:hAnsi="Garamond" w:cs="Arial"/>
          <w:i/>
          <w:iCs/>
          <w:lang w:eastAsia="it-IT"/>
        </w:rPr>
        <w:t xml:space="preserve">C. </w:t>
      </w:r>
      <w:proofErr w:type="spellStart"/>
      <w:r w:rsidRPr="00EA7761">
        <w:rPr>
          <w:rFonts w:ascii="Garamond" w:hAnsi="Garamond" w:cs="Arial"/>
          <w:i/>
          <w:iCs/>
          <w:lang w:eastAsia="it-IT"/>
        </w:rPr>
        <w:t>Leget</w:t>
      </w:r>
      <w:proofErr w:type="spellEnd"/>
      <w:r w:rsidR="00DC18EE" w:rsidRPr="00EA7761">
        <w:rPr>
          <w:rFonts w:ascii="Garamond" w:hAnsi="Garamond" w:cs="Arial"/>
          <w:i/>
          <w:iCs/>
          <w:lang w:eastAsia="it-IT"/>
        </w:rPr>
        <w:t xml:space="preserve"> e</w:t>
      </w:r>
      <w:r w:rsidRPr="00EA7761">
        <w:rPr>
          <w:rFonts w:ascii="Garamond" w:hAnsi="Garamond" w:cs="Arial"/>
          <w:i/>
          <w:iCs/>
          <w:lang w:eastAsia="it-IT"/>
        </w:rPr>
        <w:t xml:space="preserve"> M.B </w:t>
      </w:r>
      <w:proofErr w:type="spellStart"/>
      <w:r w:rsidRPr="00EA7761">
        <w:rPr>
          <w:rFonts w:ascii="Garamond" w:hAnsi="Garamond" w:cs="Arial"/>
          <w:i/>
          <w:iCs/>
          <w:lang w:eastAsia="it-IT"/>
        </w:rPr>
        <w:t>Guldin</w:t>
      </w:r>
      <w:proofErr w:type="spellEnd"/>
    </w:p>
    <w:p w14:paraId="57351D2A" w14:textId="1F9D9A64" w:rsidR="001C6AE8" w:rsidRPr="00EA7761" w:rsidRDefault="00823BA0" w:rsidP="00823BA0">
      <w:pPr>
        <w:suppressAutoHyphens/>
        <w:spacing w:after="80" w:line="240" w:lineRule="exact"/>
        <w:ind w:right="28"/>
        <w:rPr>
          <w:lang w:eastAsia="zh-CN"/>
        </w:rPr>
      </w:pPr>
      <w:r w:rsidRPr="00EA7761">
        <w:rPr>
          <w:rFonts w:ascii="Garamond" w:hAnsi="Garamond" w:cs="Arial"/>
          <w:lang w:eastAsia="it-IT"/>
        </w:rPr>
        <w:t xml:space="preserve">Ore 16.15 </w:t>
      </w:r>
      <w:proofErr w:type="spellStart"/>
      <w:r w:rsidRPr="00EA7761">
        <w:rPr>
          <w:rFonts w:ascii="Garamond" w:hAnsi="Garamond" w:cs="Arial"/>
          <w:b/>
          <w:bCs/>
          <w:lang w:eastAsia="it-IT"/>
        </w:rPr>
        <w:t>Reflecting</w:t>
      </w:r>
      <w:proofErr w:type="spellEnd"/>
      <w:r w:rsidRPr="00EA7761">
        <w:rPr>
          <w:rFonts w:ascii="Garamond" w:hAnsi="Garamond" w:cs="Arial"/>
          <w:b/>
          <w:bCs/>
          <w:lang w:eastAsia="it-IT"/>
        </w:rPr>
        <w:t xml:space="preserve"> on the Diamond model – </w:t>
      </w:r>
      <w:r w:rsidRPr="00EA7761">
        <w:rPr>
          <w:rFonts w:ascii="Garamond" w:hAnsi="Garamond" w:cs="Arial"/>
          <w:lang w:eastAsia="it-IT"/>
        </w:rPr>
        <w:t xml:space="preserve">Relazione                                                          </w:t>
      </w:r>
    </w:p>
    <w:p w14:paraId="38D3F212" w14:textId="704F27D7" w:rsidR="00823BA0" w:rsidRPr="00EA7761" w:rsidRDefault="00DC18EE" w:rsidP="002F56FF">
      <w:pPr>
        <w:suppressAutoHyphens/>
        <w:autoSpaceDE w:val="0"/>
        <w:spacing w:after="0" w:line="240" w:lineRule="auto"/>
        <w:rPr>
          <w:rFonts w:ascii="Garamond" w:hAnsi="Garamond" w:cs="Arial"/>
          <w:i/>
          <w:iCs/>
          <w:lang w:eastAsia="it-IT"/>
        </w:rPr>
      </w:pPr>
      <w:r w:rsidRPr="00EA7761">
        <w:rPr>
          <w:rFonts w:ascii="Garamond" w:hAnsi="Garamond" w:cs="Arial"/>
          <w:i/>
          <w:iCs/>
          <w:lang w:eastAsia="it-IT"/>
        </w:rPr>
        <w:t xml:space="preserve">C. </w:t>
      </w:r>
      <w:proofErr w:type="spellStart"/>
      <w:r w:rsidRPr="00EA7761">
        <w:rPr>
          <w:rFonts w:ascii="Garamond" w:hAnsi="Garamond" w:cs="Arial"/>
          <w:i/>
          <w:iCs/>
          <w:lang w:eastAsia="it-IT"/>
        </w:rPr>
        <w:t>Leget</w:t>
      </w:r>
      <w:proofErr w:type="spellEnd"/>
      <w:r w:rsidRPr="00EA7761">
        <w:rPr>
          <w:rFonts w:ascii="Garamond" w:hAnsi="Garamond" w:cs="Arial"/>
          <w:i/>
          <w:iCs/>
          <w:lang w:eastAsia="it-IT"/>
        </w:rPr>
        <w:t xml:space="preserve"> e M.B </w:t>
      </w:r>
      <w:proofErr w:type="spellStart"/>
      <w:r w:rsidRPr="00EA7761">
        <w:rPr>
          <w:rFonts w:ascii="Garamond" w:hAnsi="Garamond" w:cs="Arial"/>
          <w:i/>
          <w:iCs/>
          <w:lang w:eastAsia="it-IT"/>
        </w:rPr>
        <w:t>Guldin</w:t>
      </w:r>
      <w:proofErr w:type="spellEnd"/>
    </w:p>
    <w:p w14:paraId="63825097" w14:textId="77777777" w:rsidR="00DC18EE" w:rsidRPr="00EA7761" w:rsidRDefault="00DC18EE" w:rsidP="002F56FF">
      <w:pPr>
        <w:suppressAutoHyphens/>
        <w:autoSpaceDE w:val="0"/>
        <w:spacing w:after="0" w:line="240" w:lineRule="auto"/>
        <w:rPr>
          <w:rFonts w:ascii="Garamond" w:hAnsi="Garamond" w:cs="Arial"/>
          <w:lang w:eastAsia="it-IT"/>
        </w:rPr>
      </w:pPr>
    </w:p>
    <w:p w14:paraId="36D2F0FD" w14:textId="066A90E5" w:rsidR="00823BA0" w:rsidRPr="00EA7761" w:rsidRDefault="00823BA0" w:rsidP="00823BA0">
      <w:pPr>
        <w:autoSpaceDE w:val="0"/>
        <w:spacing w:after="0" w:line="240" w:lineRule="auto"/>
        <w:rPr>
          <w:rFonts w:ascii="Garamond" w:hAnsi="Garamond" w:cs="Arial"/>
          <w:lang w:eastAsia="it-IT"/>
        </w:rPr>
      </w:pPr>
      <w:r w:rsidRPr="00EA7761">
        <w:rPr>
          <w:rFonts w:ascii="Garamond" w:hAnsi="Garamond" w:cs="Arial"/>
          <w:lang w:eastAsia="it-IT"/>
        </w:rPr>
        <w:t>Ore 16.30</w:t>
      </w:r>
      <w:r w:rsidRPr="00EA7761">
        <w:t xml:space="preserve"> </w:t>
      </w:r>
      <w:r w:rsidR="00CF4516" w:rsidRPr="00EA7761">
        <w:rPr>
          <w:rFonts w:ascii="Garamond" w:hAnsi="Garamond" w:cs="Arial"/>
          <w:b/>
          <w:bCs/>
          <w:lang w:eastAsia="it-IT"/>
        </w:rPr>
        <w:t xml:space="preserve">Il modello Diamond - </w:t>
      </w:r>
      <w:r w:rsidRPr="00EA7761">
        <w:rPr>
          <w:rFonts w:ascii="Garamond" w:hAnsi="Garamond" w:cs="Arial"/>
          <w:lang w:eastAsia="it-IT"/>
        </w:rPr>
        <w:t>Confronto/dibattito tra pubblico ed esperto guidato da conduttore</w:t>
      </w:r>
    </w:p>
    <w:p w14:paraId="5573DE05" w14:textId="20808A4D" w:rsidR="00823BA0" w:rsidRPr="00EA7761" w:rsidRDefault="00823BA0" w:rsidP="00823BA0">
      <w:pPr>
        <w:autoSpaceDE w:val="0"/>
        <w:spacing w:after="0" w:line="240" w:lineRule="auto"/>
        <w:rPr>
          <w:rFonts w:ascii="Garamond" w:hAnsi="Garamond" w:cs="Arial"/>
          <w:i/>
          <w:lang w:eastAsia="it-IT"/>
        </w:rPr>
      </w:pPr>
      <w:r w:rsidRPr="00EA7761">
        <w:rPr>
          <w:rFonts w:ascii="Garamond" w:hAnsi="Garamond" w:cs="Arial"/>
          <w:i/>
          <w:lang w:eastAsia="it-IT"/>
        </w:rPr>
        <w:t xml:space="preserve">C. </w:t>
      </w:r>
      <w:proofErr w:type="spellStart"/>
      <w:r w:rsidRPr="00EA7761">
        <w:rPr>
          <w:rFonts w:ascii="Garamond" w:hAnsi="Garamond" w:cs="Arial"/>
          <w:i/>
          <w:lang w:eastAsia="it-IT"/>
        </w:rPr>
        <w:t>Leget</w:t>
      </w:r>
      <w:proofErr w:type="spellEnd"/>
      <w:r w:rsidR="00DC18EE" w:rsidRPr="00EA7761">
        <w:rPr>
          <w:rFonts w:ascii="Garamond" w:hAnsi="Garamond" w:cs="Arial"/>
          <w:i/>
          <w:lang w:eastAsia="it-IT"/>
        </w:rPr>
        <w:t xml:space="preserve"> e</w:t>
      </w:r>
      <w:r w:rsidRPr="00EA7761">
        <w:rPr>
          <w:rFonts w:ascii="Garamond" w:hAnsi="Garamond" w:cs="Arial"/>
          <w:i/>
          <w:lang w:eastAsia="it-IT"/>
        </w:rPr>
        <w:t xml:space="preserve"> M.B </w:t>
      </w:r>
      <w:proofErr w:type="spellStart"/>
      <w:r w:rsidRPr="00EA7761">
        <w:rPr>
          <w:rFonts w:ascii="Garamond" w:hAnsi="Garamond" w:cs="Arial"/>
          <w:i/>
          <w:lang w:eastAsia="it-IT"/>
        </w:rPr>
        <w:t>Guldin</w:t>
      </w:r>
      <w:proofErr w:type="spellEnd"/>
    </w:p>
    <w:p w14:paraId="591943ED" w14:textId="77777777" w:rsidR="00823BA0" w:rsidRPr="00EA7761" w:rsidRDefault="00823BA0" w:rsidP="00823BA0">
      <w:pPr>
        <w:spacing w:after="0" w:line="227" w:lineRule="exact"/>
        <w:rPr>
          <w:bCs/>
          <w:lang w:val="en-US"/>
        </w:rPr>
      </w:pPr>
    </w:p>
    <w:p w14:paraId="3ED50F6A" w14:textId="187D2AF8" w:rsidR="00DC18EE" w:rsidRPr="00EA7761" w:rsidRDefault="00823BA0" w:rsidP="00DC18EE">
      <w:pPr>
        <w:spacing w:after="0" w:line="240" w:lineRule="auto"/>
        <w:rPr>
          <w:rFonts w:ascii="Garamond" w:hAnsi="Garamond" w:cs="Arial"/>
          <w:lang w:eastAsia="it-IT"/>
        </w:rPr>
      </w:pPr>
      <w:r w:rsidRPr="00EA7761">
        <w:rPr>
          <w:rFonts w:ascii="Garamond" w:hAnsi="Garamond" w:cs="Arial"/>
          <w:lang w:eastAsia="it-IT"/>
        </w:rPr>
        <w:t>Ore 17.00</w:t>
      </w:r>
      <w:r w:rsidRPr="00EA7761">
        <w:rPr>
          <w:spacing w:val="7"/>
          <w:w w:val="95"/>
        </w:rPr>
        <w:t xml:space="preserve"> </w:t>
      </w:r>
      <w:r w:rsidRPr="00EA7761">
        <w:rPr>
          <w:rFonts w:ascii="Garamond" w:hAnsi="Garamond" w:cs="Arial"/>
          <w:b/>
          <w:bCs/>
          <w:lang w:eastAsia="it-IT"/>
        </w:rPr>
        <w:t>Lavorare con il modello Diamond</w:t>
      </w:r>
      <w:r w:rsidRPr="00EA7761">
        <w:rPr>
          <w:b/>
          <w:spacing w:val="7"/>
          <w:w w:val="95"/>
        </w:rPr>
        <w:t xml:space="preserve"> - </w:t>
      </w:r>
      <w:r w:rsidRPr="00EA7761">
        <w:rPr>
          <w:rFonts w:ascii="Garamond" w:hAnsi="Garamond" w:cs="Arial"/>
          <w:lang w:eastAsia="it-IT"/>
        </w:rPr>
        <w:t>Lavoro a piccoli gruppi su problemi e casi clinic</w:t>
      </w:r>
      <w:r w:rsidR="00DC18EE" w:rsidRPr="00EA7761">
        <w:rPr>
          <w:rFonts w:ascii="Garamond" w:hAnsi="Garamond" w:cs="Arial"/>
          <w:lang w:eastAsia="it-IT"/>
        </w:rPr>
        <w:t>i</w:t>
      </w:r>
      <w:r w:rsidRPr="00EA7761">
        <w:rPr>
          <w:rFonts w:ascii="Garamond" w:hAnsi="Garamond" w:cs="Arial"/>
          <w:lang w:eastAsia="it-IT"/>
        </w:rPr>
        <w:t xml:space="preserve">                                                                                                                  </w:t>
      </w:r>
    </w:p>
    <w:p w14:paraId="394FBA55" w14:textId="7F5A1B45" w:rsidR="00823BA0" w:rsidRPr="00EA7761" w:rsidRDefault="00823BA0" w:rsidP="00DC18EE">
      <w:pPr>
        <w:spacing w:after="0" w:line="240" w:lineRule="auto"/>
        <w:rPr>
          <w:rFonts w:ascii="Garamond" w:hAnsi="Garamond" w:cs="Arial"/>
          <w:i/>
          <w:lang w:eastAsia="it-IT"/>
        </w:rPr>
      </w:pPr>
      <w:r w:rsidRPr="00EA7761">
        <w:rPr>
          <w:rFonts w:ascii="Garamond" w:hAnsi="Garamond" w:cs="Arial"/>
          <w:i/>
          <w:lang w:eastAsia="it-IT"/>
        </w:rPr>
        <w:t xml:space="preserve">C. </w:t>
      </w:r>
      <w:proofErr w:type="spellStart"/>
      <w:r w:rsidRPr="00EA7761">
        <w:rPr>
          <w:rFonts w:ascii="Garamond" w:hAnsi="Garamond" w:cs="Arial"/>
          <w:i/>
          <w:lang w:eastAsia="it-IT"/>
        </w:rPr>
        <w:t>Leget</w:t>
      </w:r>
      <w:proofErr w:type="spellEnd"/>
      <w:r w:rsidR="00DC18EE" w:rsidRPr="00EA7761">
        <w:rPr>
          <w:rFonts w:ascii="Garamond" w:hAnsi="Garamond" w:cs="Arial"/>
          <w:i/>
          <w:lang w:eastAsia="it-IT"/>
        </w:rPr>
        <w:t xml:space="preserve"> e </w:t>
      </w:r>
      <w:r w:rsidRPr="00EA7761">
        <w:rPr>
          <w:rFonts w:ascii="Garamond" w:hAnsi="Garamond" w:cs="Arial"/>
          <w:i/>
          <w:lang w:eastAsia="it-IT"/>
        </w:rPr>
        <w:t xml:space="preserve">M.B </w:t>
      </w:r>
      <w:proofErr w:type="spellStart"/>
      <w:r w:rsidRPr="00EA7761">
        <w:rPr>
          <w:rFonts w:ascii="Garamond" w:hAnsi="Garamond" w:cs="Arial"/>
          <w:i/>
          <w:lang w:eastAsia="it-IT"/>
        </w:rPr>
        <w:t>Guldin</w:t>
      </w:r>
      <w:proofErr w:type="spellEnd"/>
    </w:p>
    <w:p w14:paraId="78CA6DAC" w14:textId="77777777" w:rsidR="00DC18EE" w:rsidRPr="00EA7761" w:rsidRDefault="00DC18EE" w:rsidP="00DC18EE">
      <w:pPr>
        <w:spacing w:after="0" w:line="240" w:lineRule="auto"/>
        <w:rPr>
          <w:rFonts w:ascii="Garamond" w:hAnsi="Garamond" w:cs="Arial"/>
          <w:lang w:eastAsia="it-IT"/>
        </w:rPr>
      </w:pPr>
    </w:p>
    <w:p w14:paraId="42AC238C" w14:textId="170149AB" w:rsidR="00823BA0" w:rsidRPr="00EA7761" w:rsidRDefault="00823BA0" w:rsidP="00823BA0">
      <w:pPr>
        <w:autoSpaceDE w:val="0"/>
        <w:spacing w:after="0" w:line="240" w:lineRule="auto"/>
        <w:rPr>
          <w:rFonts w:ascii="Garamond" w:hAnsi="Garamond" w:cs="Arial"/>
          <w:b/>
          <w:bCs/>
          <w:lang w:eastAsia="it-IT"/>
        </w:rPr>
      </w:pPr>
      <w:r w:rsidRPr="00EA7761">
        <w:rPr>
          <w:rFonts w:ascii="Garamond" w:hAnsi="Garamond" w:cs="Arial"/>
          <w:lang w:eastAsia="it-IT"/>
        </w:rPr>
        <w:t>Ore 17.</w:t>
      </w:r>
      <w:r w:rsidR="00DC18EE" w:rsidRPr="00EA7761">
        <w:rPr>
          <w:rFonts w:ascii="Garamond" w:hAnsi="Garamond" w:cs="Arial"/>
          <w:lang w:eastAsia="it-IT"/>
        </w:rPr>
        <w:t>4</w:t>
      </w:r>
      <w:r w:rsidRPr="00EA7761">
        <w:rPr>
          <w:rFonts w:ascii="Garamond" w:hAnsi="Garamond" w:cs="Arial"/>
          <w:lang w:eastAsia="it-IT"/>
        </w:rPr>
        <w:t xml:space="preserve">0 </w:t>
      </w:r>
      <w:r w:rsidR="00082C1A" w:rsidRPr="00EA7761">
        <w:rPr>
          <w:rFonts w:ascii="Garamond" w:hAnsi="Garamond" w:cs="Arial"/>
          <w:lang w:eastAsia="it-IT"/>
        </w:rPr>
        <w:t>C</w:t>
      </w:r>
      <w:r w:rsidRPr="00EA7761">
        <w:rPr>
          <w:rFonts w:ascii="Garamond" w:hAnsi="Garamond" w:cs="Arial"/>
          <w:b/>
          <w:bCs/>
          <w:lang w:eastAsia="it-IT"/>
        </w:rPr>
        <w:t xml:space="preserve">onclusioni  </w:t>
      </w:r>
    </w:p>
    <w:p w14:paraId="60DC9570" w14:textId="77777777" w:rsidR="00823BA0" w:rsidRPr="00EA7761" w:rsidRDefault="00823BA0" w:rsidP="00823BA0">
      <w:pPr>
        <w:autoSpaceDE w:val="0"/>
        <w:spacing w:after="0" w:line="240" w:lineRule="auto"/>
        <w:jc w:val="both"/>
      </w:pPr>
    </w:p>
    <w:p w14:paraId="095DD2E4" w14:textId="77777777" w:rsidR="00823BA0" w:rsidRPr="00EA7761" w:rsidRDefault="00823BA0" w:rsidP="00823BA0">
      <w:pPr>
        <w:autoSpaceDE w:val="0"/>
        <w:spacing w:after="0" w:line="240" w:lineRule="auto"/>
        <w:jc w:val="both"/>
      </w:pPr>
      <w:r w:rsidRPr="00EA7761">
        <w:rPr>
          <w:rFonts w:ascii="Garamond" w:hAnsi="Garamond" w:cs="Arial"/>
          <w:lang w:eastAsia="it-IT"/>
        </w:rPr>
        <w:t>Ore 18:00</w:t>
      </w:r>
      <w:r w:rsidRPr="00EA7761">
        <w:t xml:space="preserve"> </w:t>
      </w:r>
      <w:r w:rsidRPr="00EA7761">
        <w:rPr>
          <w:rFonts w:ascii="Garamond" w:hAnsi="Garamond" w:cs="Arial"/>
          <w:b/>
          <w:bCs/>
          <w:lang w:eastAsia="it-IT"/>
        </w:rPr>
        <w:t xml:space="preserve">Fine lavori  </w:t>
      </w:r>
    </w:p>
    <w:p w14:paraId="644E9C66" w14:textId="77777777" w:rsidR="00823BA0" w:rsidRPr="002F56FF" w:rsidRDefault="00823BA0" w:rsidP="002F56FF">
      <w:pPr>
        <w:suppressAutoHyphens/>
        <w:autoSpaceDE w:val="0"/>
        <w:spacing w:after="0" w:line="240" w:lineRule="auto"/>
        <w:rPr>
          <w:lang w:eastAsia="zh-CN"/>
        </w:rPr>
      </w:pPr>
    </w:p>
    <w:p w14:paraId="0E8C2026" w14:textId="77777777" w:rsidR="002F56FF" w:rsidRDefault="002F56FF" w:rsidP="002F56FF">
      <w:pPr>
        <w:suppressAutoHyphens/>
        <w:spacing w:after="0" w:line="240" w:lineRule="auto"/>
        <w:ind w:right="28"/>
        <w:jc w:val="center"/>
        <w:rPr>
          <w:rFonts w:ascii="Garamond" w:hAnsi="Garamond" w:cs="Arial"/>
          <w:b/>
          <w:sz w:val="18"/>
          <w:szCs w:val="20"/>
          <w:lang w:eastAsia="it-IT"/>
        </w:rPr>
      </w:pPr>
    </w:p>
    <w:p w14:paraId="7B186C4B" w14:textId="4BA41C64" w:rsidR="00DC18EE" w:rsidRPr="00DC18EE" w:rsidRDefault="00DC18EE" w:rsidP="00EA7761">
      <w:pPr>
        <w:suppressAutoHyphens/>
        <w:spacing w:after="0" w:line="240" w:lineRule="auto"/>
        <w:jc w:val="center"/>
        <w:rPr>
          <w:lang w:eastAsia="zh-CN"/>
        </w:rPr>
      </w:pPr>
      <w:r w:rsidRPr="002F56FF">
        <w:rPr>
          <w:rFonts w:ascii="Garamond" w:hAnsi="Garamond" w:cs="Arial"/>
          <w:b/>
          <w:szCs w:val="24"/>
          <w:lang w:eastAsia="zh-CN"/>
        </w:rPr>
        <w:lastRenderedPageBreak/>
        <w:t>Programma</w:t>
      </w:r>
    </w:p>
    <w:p w14:paraId="16B7D175" w14:textId="6D449516" w:rsidR="00823BA0" w:rsidRPr="00DC18EE" w:rsidRDefault="00823BA0" w:rsidP="00823BA0">
      <w:pPr>
        <w:suppressAutoHyphens/>
        <w:spacing w:after="80" w:line="240" w:lineRule="exact"/>
        <w:ind w:right="28"/>
        <w:jc w:val="center"/>
        <w:rPr>
          <w:rFonts w:ascii="Garamond" w:hAnsi="Garamond" w:cs="Arial"/>
          <w:b/>
          <w:sz w:val="20"/>
          <w:lang w:eastAsia="zh-CN"/>
        </w:rPr>
      </w:pPr>
      <w:r w:rsidRPr="00DC18EE">
        <w:rPr>
          <w:rFonts w:ascii="Garamond" w:hAnsi="Garamond" w:cs="Arial"/>
          <w:b/>
          <w:sz w:val="20"/>
          <w:lang w:eastAsia="zh-CN"/>
        </w:rPr>
        <w:t>II Giornata</w:t>
      </w:r>
    </w:p>
    <w:p w14:paraId="4AB232BF" w14:textId="3151A8C6" w:rsidR="00EA7761" w:rsidRPr="00EA7761" w:rsidRDefault="00823BA0" w:rsidP="00EA7761">
      <w:pPr>
        <w:spacing w:after="80" w:line="240" w:lineRule="exact"/>
        <w:ind w:right="28"/>
        <w:jc w:val="center"/>
        <w:rPr>
          <w:rFonts w:ascii="Garamond" w:hAnsi="Garamond" w:cs="Arial"/>
          <w:b/>
          <w:u w:val="single"/>
        </w:rPr>
      </w:pPr>
      <w:r w:rsidRPr="00DC18EE">
        <w:rPr>
          <w:rFonts w:ascii="Garamond" w:hAnsi="Garamond" w:cs="Arial"/>
          <w:b/>
          <w:u w:val="single"/>
        </w:rPr>
        <w:t>Perdita e Lutto</w:t>
      </w:r>
    </w:p>
    <w:p w14:paraId="21E11188" w14:textId="07CDBDDC" w:rsidR="00823BA0" w:rsidRPr="00DC18EE" w:rsidRDefault="00823BA0" w:rsidP="00823BA0">
      <w:pPr>
        <w:autoSpaceDE w:val="0"/>
        <w:spacing w:after="0" w:line="240" w:lineRule="auto"/>
        <w:rPr>
          <w:rFonts w:ascii="Garamond" w:hAnsi="Garamond" w:cs="Arial"/>
          <w:lang w:eastAsia="it-IT"/>
        </w:rPr>
      </w:pPr>
      <w:r w:rsidRPr="00DC18EE">
        <w:rPr>
          <w:rFonts w:ascii="Garamond" w:hAnsi="Garamond" w:cs="Arial"/>
          <w:lang w:eastAsia="it-IT"/>
        </w:rPr>
        <w:t xml:space="preserve">Ore 9.00 </w:t>
      </w:r>
      <w:r w:rsidR="008672BB">
        <w:rPr>
          <w:rFonts w:ascii="Garamond" w:hAnsi="Garamond" w:cs="Arial"/>
          <w:b/>
          <w:bCs/>
          <w:lang w:eastAsia="it-IT"/>
        </w:rPr>
        <w:t>Approfondimenti della I giornata “L</w:t>
      </w:r>
      <w:r w:rsidR="00CF4516">
        <w:rPr>
          <w:rFonts w:ascii="Garamond" w:hAnsi="Garamond" w:cs="Arial"/>
          <w:b/>
          <w:bCs/>
          <w:lang w:eastAsia="it-IT"/>
        </w:rPr>
        <w:t>a cura spirituale</w:t>
      </w:r>
      <w:r w:rsidR="008672BB">
        <w:rPr>
          <w:rFonts w:ascii="Garamond" w:hAnsi="Garamond" w:cs="Arial"/>
          <w:b/>
          <w:bCs/>
          <w:lang w:eastAsia="it-IT"/>
        </w:rPr>
        <w:t>”</w:t>
      </w:r>
      <w:r w:rsidRPr="00DC18EE">
        <w:rPr>
          <w:rFonts w:ascii="Garamond" w:hAnsi="Garamond" w:cs="Arial"/>
          <w:b/>
          <w:bCs/>
          <w:lang w:eastAsia="it-IT"/>
        </w:rPr>
        <w:t xml:space="preserve"> - </w:t>
      </w:r>
      <w:r w:rsidRPr="00DC18EE">
        <w:rPr>
          <w:rFonts w:ascii="Garamond" w:hAnsi="Garamond" w:cs="Arial"/>
          <w:lang w:eastAsia="it-IT"/>
        </w:rPr>
        <w:t>Confronto/dibattito tra pubblico ed esperto guidato da conduttore</w:t>
      </w:r>
    </w:p>
    <w:p w14:paraId="107E0E3F" w14:textId="77777777" w:rsidR="00DC18EE" w:rsidRPr="00DC18EE" w:rsidRDefault="00DC18EE" w:rsidP="00DC18EE">
      <w:pPr>
        <w:autoSpaceDE w:val="0"/>
        <w:spacing w:after="0" w:line="240" w:lineRule="auto"/>
        <w:rPr>
          <w:rFonts w:ascii="Garamond" w:hAnsi="Garamond" w:cs="Arial"/>
          <w:i/>
          <w:sz w:val="20"/>
          <w:szCs w:val="20"/>
          <w:lang w:eastAsia="it-IT"/>
        </w:rPr>
      </w:pPr>
      <w:r w:rsidRPr="00DC18EE">
        <w:rPr>
          <w:rFonts w:ascii="Garamond" w:hAnsi="Garamond" w:cs="Arial"/>
          <w:i/>
          <w:sz w:val="20"/>
          <w:szCs w:val="20"/>
          <w:lang w:eastAsia="it-IT"/>
        </w:rPr>
        <w:t xml:space="preserve">C. </w:t>
      </w:r>
      <w:proofErr w:type="spellStart"/>
      <w:r w:rsidRPr="00DC18EE">
        <w:rPr>
          <w:rFonts w:ascii="Garamond" w:hAnsi="Garamond" w:cs="Arial"/>
          <w:i/>
          <w:sz w:val="20"/>
          <w:szCs w:val="20"/>
          <w:lang w:eastAsia="it-IT"/>
        </w:rPr>
        <w:t>Leget</w:t>
      </w:r>
      <w:proofErr w:type="spellEnd"/>
      <w:r>
        <w:rPr>
          <w:rFonts w:ascii="Garamond" w:hAnsi="Garamond" w:cs="Arial"/>
          <w:i/>
          <w:sz w:val="20"/>
          <w:szCs w:val="20"/>
          <w:lang w:eastAsia="it-IT"/>
        </w:rPr>
        <w:t xml:space="preserve"> e</w:t>
      </w:r>
      <w:r w:rsidRPr="00DC18EE">
        <w:rPr>
          <w:rFonts w:ascii="Garamond" w:hAnsi="Garamond" w:cs="Arial"/>
          <w:i/>
          <w:sz w:val="20"/>
          <w:szCs w:val="20"/>
          <w:lang w:eastAsia="it-IT"/>
        </w:rPr>
        <w:t xml:space="preserve"> M.B </w:t>
      </w:r>
      <w:proofErr w:type="spellStart"/>
      <w:r w:rsidRPr="00DC18EE">
        <w:rPr>
          <w:rFonts w:ascii="Garamond" w:hAnsi="Garamond" w:cs="Arial"/>
          <w:i/>
          <w:sz w:val="20"/>
          <w:szCs w:val="20"/>
          <w:lang w:eastAsia="it-IT"/>
        </w:rPr>
        <w:t>Guldin</w:t>
      </w:r>
      <w:proofErr w:type="spellEnd"/>
    </w:p>
    <w:p w14:paraId="515A2DAE" w14:textId="77777777" w:rsidR="00823BA0" w:rsidRPr="00DC18EE" w:rsidRDefault="00823BA0" w:rsidP="00823BA0">
      <w:pPr>
        <w:autoSpaceDE w:val="0"/>
        <w:spacing w:after="0" w:line="240" w:lineRule="auto"/>
        <w:rPr>
          <w:rFonts w:ascii="Garamond" w:hAnsi="Garamond" w:cs="Arial"/>
          <w:lang w:eastAsia="it-IT"/>
        </w:rPr>
      </w:pPr>
    </w:p>
    <w:p w14:paraId="0B973C17" w14:textId="77777777" w:rsidR="00823BA0" w:rsidRPr="00DC18EE" w:rsidRDefault="00823BA0" w:rsidP="00823BA0">
      <w:pPr>
        <w:autoSpaceDE w:val="0"/>
        <w:spacing w:after="0" w:line="240" w:lineRule="auto"/>
        <w:rPr>
          <w:rFonts w:ascii="Garamond" w:hAnsi="Garamond" w:cs="Arial"/>
          <w:lang w:eastAsia="it-IT"/>
        </w:rPr>
      </w:pPr>
      <w:r w:rsidRPr="00DC18EE">
        <w:rPr>
          <w:rFonts w:ascii="Garamond" w:hAnsi="Garamond" w:cs="Arial"/>
          <w:lang w:eastAsia="it-IT"/>
        </w:rPr>
        <w:t>Ore 9.30</w:t>
      </w:r>
      <w:r w:rsidRPr="00DC18EE">
        <w:t xml:space="preserve"> </w:t>
      </w:r>
      <w:r w:rsidRPr="00DC18EE">
        <w:rPr>
          <w:rFonts w:ascii="Garamond" w:hAnsi="Garamond" w:cs="Arial"/>
          <w:b/>
          <w:bCs/>
          <w:lang w:eastAsia="it-IT"/>
        </w:rPr>
        <w:t xml:space="preserve">Introduzione alla perdita e al lutto – </w:t>
      </w:r>
      <w:r w:rsidRPr="00DC18EE">
        <w:rPr>
          <w:rFonts w:ascii="Garamond" w:hAnsi="Garamond" w:cs="Arial"/>
          <w:lang w:eastAsia="it-IT"/>
        </w:rPr>
        <w:t xml:space="preserve">Relazione  </w:t>
      </w:r>
    </w:p>
    <w:p w14:paraId="4EF53484" w14:textId="77777777" w:rsidR="00DC18EE" w:rsidRPr="00DC18EE" w:rsidRDefault="00DC18EE" w:rsidP="00DC18EE">
      <w:pPr>
        <w:autoSpaceDE w:val="0"/>
        <w:spacing w:after="0" w:line="240" w:lineRule="auto"/>
        <w:rPr>
          <w:rFonts w:ascii="Garamond" w:hAnsi="Garamond" w:cs="Arial"/>
          <w:i/>
          <w:sz w:val="20"/>
          <w:szCs w:val="20"/>
          <w:lang w:eastAsia="it-IT"/>
        </w:rPr>
      </w:pPr>
      <w:r w:rsidRPr="00DC18EE">
        <w:rPr>
          <w:rFonts w:ascii="Garamond" w:hAnsi="Garamond" w:cs="Arial"/>
          <w:i/>
          <w:sz w:val="20"/>
          <w:szCs w:val="20"/>
          <w:lang w:eastAsia="it-IT"/>
        </w:rPr>
        <w:t xml:space="preserve">C. </w:t>
      </w:r>
      <w:proofErr w:type="spellStart"/>
      <w:r w:rsidRPr="00DC18EE">
        <w:rPr>
          <w:rFonts w:ascii="Garamond" w:hAnsi="Garamond" w:cs="Arial"/>
          <w:i/>
          <w:sz w:val="20"/>
          <w:szCs w:val="20"/>
          <w:lang w:eastAsia="it-IT"/>
        </w:rPr>
        <w:t>Leget</w:t>
      </w:r>
      <w:proofErr w:type="spellEnd"/>
      <w:r>
        <w:rPr>
          <w:rFonts w:ascii="Garamond" w:hAnsi="Garamond" w:cs="Arial"/>
          <w:i/>
          <w:sz w:val="20"/>
          <w:szCs w:val="20"/>
          <w:lang w:eastAsia="it-IT"/>
        </w:rPr>
        <w:t xml:space="preserve"> e</w:t>
      </w:r>
      <w:r w:rsidRPr="00DC18EE">
        <w:rPr>
          <w:rFonts w:ascii="Garamond" w:hAnsi="Garamond" w:cs="Arial"/>
          <w:i/>
          <w:sz w:val="20"/>
          <w:szCs w:val="20"/>
          <w:lang w:eastAsia="it-IT"/>
        </w:rPr>
        <w:t xml:space="preserve"> M.B </w:t>
      </w:r>
      <w:proofErr w:type="spellStart"/>
      <w:r w:rsidRPr="00DC18EE">
        <w:rPr>
          <w:rFonts w:ascii="Garamond" w:hAnsi="Garamond" w:cs="Arial"/>
          <w:i/>
          <w:sz w:val="20"/>
          <w:szCs w:val="20"/>
          <w:lang w:eastAsia="it-IT"/>
        </w:rPr>
        <w:t>Guldin</w:t>
      </w:r>
      <w:proofErr w:type="spellEnd"/>
    </w:p>
    <w:p w14:paraId="5870229F" w14:textId="77777777" w:rsidR="00823BA0" w:rsidRPr="00DC18EE" w:rsidRDefault="00823BA0" w:rsidP="00823BA0">
      <w:pPr>
        <w:autoSpaceDE w:val="0"/>
        <w:spacing w:after="0" w:line="240" w:lineRule="auto"/>
        <w:rPr>
          <w:rFonts w:ascii="Garamond" w:hAnsi="Garamond" w:cs="Arial"/>
          <w:lang w:eastAsia="it-IT"/>
        </w:rPr>
      </w:pPr>
    </w:p>
    <w:p w14:paraId="2364C56C" w14:textId="7AF95140" w:rsidR="00DC18EE" w:rsidRPr="00DC18EE" w:rsidRDefault="00823BA0" w:rsidP="00DC18EE">
      <w:pPr>
        <w:autoSpaceDE w:val="0"/>
        <w:spacing w:after="0" w:line="240" w:lineRule="auto"/>
        <w:rPr>
          <w:rFonts w:ascii="Garamond" w:hAnsi="Garamond" w:cs="Arial"/>
          <w:i/>
          <w:sz w:val="20"/>
          <w:szCs w:val="20"/>
          <w:lang w:eastAsia="it-IT"/>
        </w:rPr>
      </w:pPr>
      <w:r w:rsidRPr="00DC18EE">
        <w:rPr>
          <w:rFonts w:ascii="Garamond" w:hAnsi="Garamond" w:cs="Arial"/>
          <w:lang w:eastAsia="it-IT"/>
        </w:rPr>
        <w:t xml:space="preserve">Ore 10.00 </w:t>
      </w:r>
      <w:r w:rsidRPr="00DC18EE">
        <w:rPr>
          <w:rFonts w:ascii="Garamond" w:hAnsi="Garamond" w:cs="Arial"/>
          <w:b/>
          <w:bCs/>
          <w:lang w:eastAsia="it-IT"/>
        </w:rPr>
        <w:t>Miti su carta</w:t>
      </w:r>
      <w:r w:rsidRPr="00DC18EE">
        <w:rPr>
          <w:rFonts w:ascii="Garamond" w:hAnsi="Garamond" w:cs="Arial"/>
          <w:lang w:eastAsia="it-IT"/>
        </w:rPr>
        <w:t xml:space="preserve"> – Lavoro a piccoli gruppi su problemi e casi clinici                                             </w:t>
      </w:r>
      <w:r w:rsidR="00DC18EE" w:rsidRPr="00DC18EE">
        <w:rPr>
          <w:rFonts w:ascii="Garamond" w:hAnsi="Garamond" w:cs="Arial"/>
          <w:i/>
          <w:sz w:val="20"/>
          <w:szCs w:val="20"/>
          <w:lang w:eastAsia="it-IT"/>
        </w:rPr>
        <w:t xml:space="preserve">C. </w:t>
      </w:r>
      <w:proofErr w:type="spellStart"/>
      <w:r w:rsidR="00DC18EE" w:rsidRPr="00DC18EE">
        <w:rPr>
          <w:rFonts w:ascii="Garamond" w:hAnsi="Garamond" w:cs="Arial"/>
          <w:i/>
          <w:sz w:val="20"/>
          <w:szCs w:val="20"/>
          <w:lang w:eastAsia="it-IT"/>
        </w:rPr>
        <w:t>Leget</w:t>
      </w:r>
      <w:proofErr w:type="spellEnd"/>
      <w:r w:rsidR="00DC18EE">
        <w:rPr>
          <w:rFonts w:ascii="Garamond" w:hAnsi="Garamond" w:cs="Arial"/>
          <w:i/>
          <w:sz w:val="20"/>
          <w:szCs w:val="20"/>
          <w:lang w:eastAsia="it-IT"/>
        </w:rPr>
        <w:t xml:space="preserve"> e</w:t>
      </w:r>
      <w:r w:rsidR="00DC18EE" w:rsidRPr="00DC18EE">
        <w:rPr>
          <w:rFonts w:ascii="Garamond" w:hAnsi="Garamond" w:cs="Arial"/>
          <w:i/>
          <w:sz w:val="20"/>
          <w:szCs w:val="20"/>
          <w:lang w:eastAsia="it-IT"/>
        </w:rPr>
        <w:t xml:space="preserve"> M.B </w:t>
      </w:r>
      <w:proofErr w:type="spellStart"/>
      <w:r w:rsidR="00DC18EE" w:rsidRPr="00DC18EE">
        <w:rPr>
          <w:rFonts w:ascii="Garamond" w:hAnsi="Garamond" w:cs="Arial"/>
          <w:i/>
          <w:sz w:val="20"/>
          <w:szCs w:val="20"/>
          <w:lang w:eastAsia="it-IT"/>
        </w:rPr>
        <w:t>Guldin</w:t>
      </w:r>
      <w:proofErr w:type="spellEnd"/>
    </w:p>
    <w:p w14:paraId="0293D63D" w14:textId="77777777" w:rsidR="00823BA0" w:rsidRPr="00DC18EE" w:rsidRDefault="00823BA0" w:rsidP="00823BA0">
      <w:pPr>
        <w:autoSpaceDE w:val="0"/>
        <w:spacing w:after="0" w:line="240" w:lineRule="auto"/>
        <w:rPr>
          <w:rFonts w:ascii="Garamond" w:hAnsi="Garamond" w:cs="Arial"/>
          <w:lang w:eastAsia="it-IT"/>
        </w:rPr>
      </w:pPr>
    </w:p>
    <w:p w14:paraId="7C8E987B" w14:textId="51BCBD72" w:rsidR="00823BA0" w:rsidRPr="00AF71E1" w:rsidRDefault="00823BA0" w:rsidP="00823BA0">
      <w:pPr>
        <w:autoSpaceDE w:val="0"/>
        <w:spacing w:after="0" w:line="240" w:lineRule="auto"/>
        <w:rPr>
          <w:rFonts w:ascii="Garamond" w:hAnsi="Garamond" w:cs="Arial"/>
          <w:lang w:eastAsia="it-IT"/>
        </w:rPr>
      </w:pPr>
      <w:r w:rsidRPr="00DC18EE">
        <w:rPr>
          <w:rFonts w:ascii="Garamond" w:hAnsi="Garamond" w:cs="Arial"/>
          <w:lang w:eastAsia="it-IT"/>
        </w:rPr>
        <w:t xml:space="preserve">Ore 10.30 </w:t>
      </w:r>
      <w:r w:rsidR="00AF71E1" w:rsidRPr="00AF71E1">
        <w:rPr>
          <w:rFonts w:ascii="Garamond" w:hAnsi="Garamond" w:cs="Arial"/>
          <w:b/>
          <w:bCs/>
          <w:lang w:eastAsia="it-IT"/>
        </w:rPr>
        <w:t>La perdita e il lutto</w:t>
      </w:r>
      <w:r w:rsidR="00AF71E1">
        <w:rPr>
          <w:rFonts w:ascii="Garamond" w:hAnsi="Garamond" w:cs="Arial"/>
          <w:lang w:eastAsia="it-IT"/>
        </w:rPr>
        <w:t xml:space="preserve"> - </w:t>
      </w:r>
      <w:r w:rsidR="00AF71E1" w:rsidRPr="00AF71E1">
        <w:rPr>
          <w:rFonts w:ascii="Garamond" w:hAnsi="Garamond" w:cs="Arial"/>
          <w:lang w:eastAsia="it-IT"/>
        </w:rPr>
        <w:t>Con</w:t>
      </w:r>
      <w:r w:rsidRPr="00AF71E1">
        <w:rPr>
          <w:rFonts w:ascii="Garamond" w:hAnsi="Garamond" w:cs="Arial"/>
          <w:lang w:eastAsia="it-IT"/>
        </w:rPr>
        <w:t>fronto/dibattito tra pubblico ed esperto guidato da conduttore</w:t>
      </w:r>
    </w:p>
    <w:p w14:paraId="6E22C0D7" w14:textId="77777777" w:rsidR="00DC18EE" w:rsidRPr="00DC18EE" w:rsidRDefault="00DC18EE" w:rsidP="00DC18EE">
      <w:pPr>
        <w:autoSpaceDE w:val="0"/>
        <w:spacing w:after="0" w:line="240" w:lineRule="auto"/>
        <w:rPr>
          <w:rFonts w:ascii="Garamond" w:hAnsi="Garamond" w:cs="Arial"/>
          <w:i/>
          <w:sz w:val="20"/>
          <w:szCs w:val="20"/>
          <w:lang w:eastAsia="it-IT"/>
        </w:rPr>
      </w:pPr>
      <w:r w:rsidRPr="00DC18EE">
        <w:rPr>
          <w:rFonts w:ascii="Garamond" w:hAnsi="Garamond" w:cs="Arial"/>
          <w:i/>
          <w:sz w:val="20"/>
          <w:szCs w:val="20"/>
          <w:lang w:eastAsia="it-IT"/>
        </w:rPr>
        <w:t xml:space="preserve">C. </w:t>
      </w:r>
      <w:proofErr w:type="spellStart"/>
      <w:r w:rsidRPr="00DC18EE">
        <w:rPr>
          <w:rFonts w:ascii="Garamond" w:hAnsi="Garamond" w:cs="Arial"/>
          <w:i/>
          <w:sz w:val="20"/>
          <w:szCs w:val="20"/>
          <w:lang w:eastAsia="it-IT"/>
        </w:rPr>
        <w:t>Leget</w:t>
      </w:r>
      <w:proofErr w:type="spellEnd"/>
      <w:r>
        <w:rPr>
          <w:rFonts w:ascii="Garamond" w:hAnsi="Garamond" w:cs="Arial"/>
          <w:i/>
          <w:sz w:val="20"/>
          <w:szCs w:val="20"/>
          <w:lang w:eastAsia="it-IT"/>
        </w:rPr>
        <w:t xml:space="preserve"> e</w:t>
      </w:r>
      <w:r w:rsidRPr="00DC18EE">
        <w:rPr>
          <w:rFonts w:ascii="Garamond" w:hAnsi="Garamond" w:cs="Arial"/>
          <w:i/>
          <w:sz w:val="20"/>
          <w:szCs w:val="20"/>
          <w:lang w:eastAsia="it-IT"/>
        </w:rPr>
        <w:t xml:space="preserve"> M.B </w:t>
      </w:r>
      <w:proofErr w:type="spellStart"/>
      <w:r w:rsidRPr="00DC18EE">
        <w:rPr>
          <w:rFonts w:ascii="Garamond" w:hAnsi="Garamond" w:cs="Arial"/>
          <w:i/>
          <w:sz w:val="20"/>
          <w:szCs w:val="20"/>
          <w:lang w:eastAsia="it-IT"/>
        </w:rPr>
        <w:t>Guldin</w:t>
      </w:r>
      <w:proofErr w:type="spellEnd"/>
    </w:p>
    <w:p w14:paraId="18522FC8" w14:textId="77777777" w:rsidR="00823BA0" w:rsidRPr="00DC18EE" w:rsidRDefault="00823BA0" w:rsidP="00823BA0">
      <w:pPr>
        <w:autoSpaceDE w:val="0"/>
        <w:spacing w:after="0" w:line="240" w:lineRule="auto"/>
        <w:rPr>
          <w:rFonts w:ascii="Garamond" w:hAnsi="Garamond" w:cs="Arial"/>
          <w:lang w:eastAsia="it-IT"/>
        </w:rPr>
      </w:pPr>
    </w:p>
    <w:p w14:paraId="23FFBFA9" w14:textId="77777777" w:rsidR="00823BA0" w:rsidRPr="00DC18EE" w:rsidRDefault="00823BA0" w:rsidP="00823BA0">
      <w:pPr>
        <w:autoSpaceDE w:val="0"/>
        <w:spacing w:after="0" w:line="240" w:lineRule="auto"/>
        <w:rPr>
          <w:rFonts w:ascii="Garamond" w:hAnsi="Garamond" w:cs="Arial"/>
          <w:lang w:eastAsia="it-IT"/>
        </w:rPr>
      </w:pPr>
      <w:r w:rsidRPr="00DC18EE">
        <w:rPr>
          <w:rFonts w:ascii="Garamond" w:hAnsi="Garamond" w:cs="Arial"/>
          <w:lang w:eastAsia="it-IT"/>
        </w:rPr>
        <w:t xml:space="preserve">Ore 11.15 </w:t>
      </w:r>
      <w:r w:rsidRPr="00DC18EE">
        <w:rPr>
          <w:rFonts w:ascii="Garamond" w:hAnsi="Garamond" w:cs="Arial"/>
          <w:b/>
          <w:bCs/>
          <w:lang w:eastAsia="it-IT"/>
        </w:rPr>
        <w:t xml:space="preserve">La linea della perdita – </w:t>
      </w:r>
      <w:r w:rsidRPr="00DC18EE">
        <w:rPr>
          <w:rFonts w:ascii="Garamond" w:hAnsi="Garamond" w:cs="Arial"/>
          <w:lang w:eastAsia="it-IT"/>
        </w:rPr>
        <w:t xml:space="preserve">Relazione </w:t>
      </w:r>
    </w:p>
    <w:p w14:paraId="464CE67A" w14:textId="77777777" w:rsidR="00DC18EE" w:rsidRPr="00DC18EE" w:rsidRDefault="00DC18EE" w:rsidP="00DC18EE">
      <w:pPr>
        <w:autoSpaceDE w:val="0"/>
        <w:spacing w:after="0" w:line="240" w:lineRule="auto"/>
        <w:rPr>
          <w:rFonts w:ascii="Garamond" w:hAnsi="Garamond" w:cs="Arial"/>
          <w:i/>
          <w:sz w:val="20"/>
          <w:szCs w:val="20"/>
          <w:lang w:eastAsia="it-IT"/>
        </w:rPr>
      </w:pPr>
      <w:r w:rsidRPr="00DC18EE">
        <w:rPr>
          <w:rFonts w:ascii="Garamond" w:hAnsi="Garamond" w:cs="Arial"/>
          <w:i/>
          <w:sz w:val="20"/>
          <w:szCs w:val="20"/>
          <w:lang w:eastAsia="it-IT"/>
        </w:rPr>
        <w:t xml:space="preserve">C. </w:t>
      </w:r>
      <w:proofErr w:type="spellStart"/>
      <w:r w:rsidRPr="00DC18EE">
        <w:rPr>
          <w:rFonts w:ascii="Garamond" w:hAnsi="Garamond" w:cs="Arial"/>
          <w:i/>
          <w:sz w:val="20"/>
          <w:szCs w:val="20"/>
          <w:lang w:eastAsia="it-IT"/>
        </w:rPr>
        <w:t>Leget</w:t>
      </w:r>
      <w:proofErr w:type="spellEnd"/>
      <w:r>
        <w:rPr>
          <w:rFonts w:ascii="Garamond" w:hAnsi="Garamond" w:cs="Arial"/>
          <w:i/>
          <w:sz w:val="20"/>
          <w:szCs w:val="20"/>
          <w:lang w:eastAsia="it-IT"/>
        </w:rPr>
        <w:t xml:space="preserve"> e</w:t>
      </w:r>
      <w:r w:rsidRPr="00DC18EE">
        <w:rPr>
          <w:rFonts w:ascii="Garamond" w:hAnsi="Garamond" w:cs="Arial"/>
          <w:i/>
          <w:sz w:val="20"/>
          <w:szCs w:val="20"/>
          <w:lang w:eastAsia="it-IT"/>
        </w:rPr>
        <w:t xml:space="preserve"> M.B </w:t>
      </w:r>
      <w:proofErr w:type="spellStart"/>
      <w:r w:rsidRPr="00DC18EE">
        <w:rPr>
          <w:rFonts w:ascii="Garamond" w:hAnsi="Garamond" w:cs="Arial"/>
          <w:i/>
          <w:sz w:val="20"/>
          <w:szCs w:val="20"/>
          <w:lang w:eastAsia="it-IT"/>
        </w:rPr>
        <w:t>Guldin</w:t>
      </w:r>
      <w:proofErr w:type="spellEnd"/>
    </w:p>
    <w:p w14:paraId="32089DCE" w14:textId="77777777" w:rsidR="00823BA0" w:rsidRPr="00DC18EE" w:rsidRDefault="00823BA0" w:rsidP="00823BA0">
      <w:pPr>
        <w:autoSpaceDE w:val="0"/>
        <w:spacing w:after="0" w:line="240" w:lineRule="auto"/>
        <w:rPr>
          <w:w w:val="95"/>
        </w:rPr>
      </w:pPr>
    </w:p>
    <w:p w14:paraId="0F9AB8B0" w14:textId="6CD7F3DD" w:rsidR="00823BA0" w:rsidRPr="00AF71E1" w:rsidRDefault="00823BA0" w:rsidP="00823BA0">
      <w:pPr>
        <w:autoSpaceDE w:val="0"/>
        <w:spacing w:after="0" w:line="240" w:lineRule="auto"/>
        <w:rPr>
          <w:rFonts w:ascii="Garamond" w:hAnsi="Garamond" w:cs="Arial"/>
          <w:lang w:eastAsia="it-IT"/>
        </w:rPr>
      </w:pPr>
      <w:r w:rsidRPr="00DC18EE">
        <w:rPr>
          <w:rFonts w:ascii="Garamond" w:hAnsi="Garamond" w:cs="Arial"/>
          <w:lang w:eastAsia="it-IT"/>
        </w:rPr>
        <w:t xml:space="preserve">Ore 12.30 </w:t>
      </w:r>
      <w:r w:rsidR="00AF71E1" w:rsidRPr="00DC18EE">
        <w:rPr>
          <w:rFonts w:ascii="Garamond" w:hAnsi="Garamond" w:cs="Arial"/>
          <w:b/>
          <w:bCs/>
          <w:lang w:eastAsia="it-IT"/>
        </w:rPr>
        <w:t xml:space="preserve">La linea della perdita </w:t>
      </w:r>
      <w:r w:rsidR="00AF71E1">
        <w:rPr>
          <w:rFonts w:ascii="Garamond" w:hAnsi="Garamond" w:cs="Arial"/>
          <w:b/>
          <w:bCs/>
          <w:lang w:eastAsia="it-IT"/>
        </w:rPr>
        <w:t xml:space="preserve">- </w:t>
      </w:r>
      <w:r w:rsidRPr="00AF71E1">
        <w:rPr>
          <w:rFonts w:ascii="Garamond" w:hAnsi="Garamond" w:cs="Arial"/>
          <w:lang w:eastAsia="it-IT"/>
        </w:rPr>
        <w:t>Confronto/dibattito tra pubblico ed esperto guidato da conduttore</w:t>
      </w:r>
    </w:p>
    <w:p w14:paraId="0F329F3B" w14:textId="77777777" w:rsidR="00DC18EE" w:rsidRPr="00DC18EE" w:rsidRDefault="00DC18EE" w:rsidP="00DC18EE">
      <w:pPr>
        <w:autoSpaceDE w:val="0"/>
        <w:spacing w:after="0" w:line="240" w:lineRule="auto"/>
        <w:rPr>
          <w:rFonts w:ascii="Garamond" w:hAnsi="Garamond" w:cs="Arial"/>
          <w:i/>
          <w:sz w:val="20"/>
          <w:szCs w:val="20"/>
          <w:lang w:eastAsia="it-IT"/>
        </w:rPr>
      </w:pPr>
      <w:r w:rsidRPr="00DC18EE">
        <w:rPr>
          <w:rFonts w:ascii="Garamond" w:hAnsi="Garamond" w:cs="Arial"/>
          <w:i/>
          <w:sz w:val="20"/>
          <w:szCs w:val="20"/>
          <w:lang w:eastAsia="it-IT"/>
        </w:rPr>
        <w:t xml:space="preserve">C. </w:t>
      </w:r>
      <w:proofErr w:type="spellStart"/>
      <w:r w:rsidRPr="00DC18EE">
        <w:rPr>
          <w:rFonts w:ascii="Garamond" w:hAnsi="Garamond" w:cs="Arial"/>
          <w:i/>
          <w:sz w:val="20"/>
          <w:szCs w:val="20"/>
          <w:lang w:eastAsia="it-IT"/>
        </w:rPr>
        <w:t>Leget</w:t>
      </w:r>
      <w:proofErr w:type="spellEnd"/>
      <w:r>
        <w:rPr>
          <w:rFonts w:ascii="Garamond" w:hAnsi="Garamond" w:cs="Arial"/>
          <w:i/>
          <w:sz w:val="20"/>
          <w:szCs w:val="20"/>
          <w:lang w:eastAsia="it-IT"/>
        </w:rPr>
        <w:t xml:space="preserve"> e</w:t>
      </w:r>
      <w:r w:rsidRPr="00DC18EE">
        <w:rPr>
          <w:rFonts w:ascii="Garamond" w:hAnsi="Garamond" w:cs="Arial"/>
          <w:i/>
          <w:sz w:val="20"/>
          <w:szCs w:val="20"/>
          <w:lang w:eastAsia="it-IT"/>
        </w:rPr>
        <w:t xml:space="preserve"> M.B </w:t>
      </w:r>
      <w:proofErr w:type="spellStart"/>
      <w:r w:rsidRPr="00DC18EE">
        <w:rPr>
          <w:rFonts w:ascii="Garamond" w:hAnsi="Garamond" w:cs="Arial"/>
          <w:i/>
          <w:sz w:val="20"/>
          <w:szCs w:val="20"/>
          <w:lang w:eastAsia="it-IT"/>
        </w:rPr>
        <w:t>Guldin</w:t>
      </w:r>
      <w:proofErr w:type="spellEnd"/>
    </w:p>
    <w:p w14:paraId="0764B3D4" w14:textId="77777777" w:rsidR="00823BA0" w:rsidRPr="00DC18EE" w:rsidRDefault="00823BA0" w:rsidP="00823BA0">
      <w:pPr>
        <w:autoSpaceDE w:val="0"/>
        <w:spacing w:after="0" w:line="240" w:lineRule="auto"/>
        <w:rPr>
          <w:rFonts w:ascii="Garamond" w:hAnsi="Garamond" w:cs="Arial"/>
          <w:lang w:eastAsia="it-IT"/>
        </w:rPr>
      </w:pPr>
    </w:p>
    <w:p w14:paraId="3D5393A6" w14:textId="77777777" w:rsidR="00823BA0" w:rsidRPr="00DC18EE" w:rsidRDefault="00823BA0" w:rsidP="00823BA0">
      <w:pPr>
        <w:autoSpaceDE w:val="0"/>
        <w:spacing w:after="0" w:line="240" w:lineRule="auto"/>
        <w:rPr>
          <w:rFonts w:ascii="Garamond" w:hAnsi="Garamond" w:cs="Arial"/>
          <w:lang w:eastAsia="it-IT"/>
        </w:rPr>
      </w:pPr>
      <w:r w:rsidRPr="00DC18EE">
        <w:rPr>
          <w:rFonts w:ascii="Garamond" w:hAnsi="Garamond" w:cs="Arial"/>
          <w:lang w:eastAsia="it-IT"/>
        </w:rPr>
        <w:t xml:space="preserve">Ore 13.15 </w:t>
      </w:r>
      <w:r w:rsidRPr="00DC18EE">
        <w:rPr>
          <w:rFonts w:ascii="Garamond" w:hAnsi="Garamond" w:cs="Arial"/>
          <w:b/>
          <w:bCs/>
          <w:lang w:eastAsia="it-IT"/>
        </w:rPr>
        <w:t>Pausa pranzo</w:t>
      </w:r>
    </w:p>
    <w:p w14:paraId="4A5413A8" w14:textId="77777777" w:rsidR="00823BA0" w:rsidRPr="00DC18EE" w:rsidRDefault="00823BA0" w:rsidP="00823BA0">
      <w:pPr>
        <w:autoSpaceDE w:val="0"/>
        <w:spacing w:after="0" w:line="240" w:lineRule="auto"/>
        <w:rPr>
          <w:rFonts w:ascii="Garamond" w:hAnsi="Garamond" w:cs="Arial"/>
          <w:lang w:eastAsia="it-IT"/>
        </w:rPr>
      </w:pPr>
    </w:p>
    <w:p w14:paraId="1682F165" w14:textId="15823F9E" w:rsidR="00823BA0" w:rsidRPr="00DC18EE" w:rsidRDefault="00823BA0" w:rsidP="00823BA0">
      <w:pPr>
        <w:autoSpaceDE w:val="0"/>
        <w:spacing w:after="0" w:line="240" w:lineRule="auto"/>
        <w:rPr>
          <w:rFonts w:ascii="Garamond" w:hAnsi="Garamond" w:cs="Arial"/>
          <w:lang w:eastAsia="it-IT"/>
        </w:rPr>
      </w:pPr>
      <w:r w:rsidRPr="00DC18EE">
        <w:rPr>
          <w:rFonts w:ascii="Garamond" w:hAnsi="Garamond" w:cs="Arial"/>
          <w:lang w:eastAsia="it-IT"/>
        </w:rPr>
        <w:t xml:space="preserve">Ore 14.30 </w:t>
      </w:r>
      <w:r w:rsidRPr="00DC18EE">
        <w:rPr>
          <w:rFonts w:ascii="Garamond" w:hAnsi="Garamond" w:cs="Arial"/>
          <w:b/>
          <w:bCs/>
          <w:lang w:eastAsia="it-IT"/>
        </w:rPr>
        <w:t>Lavorare con la linea della perdita</w:t>
      </w:r>
      <w:r w:rsidRPr="00DC18EE">
        <w:rPr>
          <w:rFonts w:ascii="Garamond" w:hAnsi="Garamond" w:cs="Arial"/>
          <w:lang w:eastAsia="it-IT"/>
        </w:rPr>
        <w:t xml:space="preserve"> </w:t>
      </w:r>
      <w:r w:rsidR="00110BD3">
        <w:rPr>
          <w:rFonts w:ascii="Garamond" w:hAnsi="Garamond" w:cs="Arial"/>
          <w:lang w:eastAsia="it-IT"/>
        </w:rPr>
        <w:t>–</w:t>
      </w:r>
      <w:r w:rsidRPr="00DC18EE">
        <w:rPr>
          <w:rFonts w:ascii="Garamond" w:hAnsi="Garamond" w:cs="Arial"/>
          <w:lang w:eastAsia="it-IT"/>
        </w:rPr>
        <w:t xml:space="preserve"> </w:t>
      </w:r>
      <w:proofErr w:type="spellStart"/>
      <w:r w:rsidRPr="00DC18EE">
        <w:rPr>
          <w:rFonts w:ascii="Garamond" w:hAnsi="Garamond" w:cs="Arial"/>
          <w:lang w:eastAsia="it-IT"/>
        </w:rPr>
        <w:t>Role</w:t>
      </w:r>
      <w:proofErr w:type="spellEnd"/>
      <w:r w:rsidR="00110BD3">
        <w:rPr>
          <w:rFonts w:ascii="Garamond" w:hAnsi="Garamond" w:cs="Arial"/>
          <w:lang w:eastAsia="it-IT"/>
        </w:rPr>
        <w:t xml:space="preserve"> </w:t>
      </w:r>
      <w:r w:rsidRPr="00DC18EE">
        <w:rPr>
          <w:rFonts w:ascii="Garamond" w:hAnsi="Garamond" w:cs="Arial"/>
          <w:lang w:eastAsia="it-IT"/>
        </w:rPr>
        <w:t>playing</w:t>
      </w:r>
    </w:p>
    <w:p w14:paraId="241343CC" w14:textId="77777777" w:rsidR="00DC18EE" w:rsidRPr="00DC18EE" w:rsidRDefault="00DC18EE" w:rsidP="00DC18EE">
      <w:pPr>
        <w:autoSpaceDE w:val="0"/>
        <w:spacing w:after="0" w:line="240" w:lineRule="auto"/>
        <w:rPr>
          <w:rFonts w:ascii="Garamond" w:hAnsi="Garamond" w:cs="Arial"/>
          <w:i/>
          <w:sz w:val="20"/>
          <w:szCs w:val="20"/>
          <w:lang w:eastAsia="it-IT"/>
        </w:rPr>
      </w:pPr>
      <w:r w:rsidRPr="00DC18EE">
        <w:rPr>
          <w:rFonts w:ascii="Garamond" w:hAnsi="Garamond" w:cs="Arial"/>
          <w:i/>
          <w:sz w:val="20"/>
          <w:szCs w:val="20"/>
          <w:lang w:eastAsia="it-IT"/>
        </w:rPr>
        <w:t xml:space="preserve">C. </w:t>
      </w:r>
      <w:proofErr w:type="spellStart"/>
      <w:r w:rsidRPr="00DC18EE">
        <w:rPr>
          <w:rFonts w:ascii="Garamond" w:hAnsi="Garamond" w:cs="Arial"/>
          <w:i/>
          <w:sz w:val="20"/>
          <w:szCs w:val="20"/>
          <w:lang w:eastAsia="it-IT"/>
        </w:rPr>
        <w:t>Leget</w:t>
      </w:r>
      <w:proofErr w:type="spellEnd"/>
      <w:r>
        <w:rPr>
          <w:rFonts w:ascii="Garamond" w:hAnsi="Garamond" w:cs="Arial"/>
          <w:i/>
          <w:sz w:val="20"/>
          <w:szCs w:val="20"/>
          <w:lang w:eastAsia="it-IT"/>
        </w:rPr>
        <w:t xml:space="preserve"> e</w:t>
      </w:r>
      <w:r w:rsidRPr="00DC18EE">
        <w:rPr>
          <w:rFonts w:ascii="Garamond" w:hAnsi="Garamond" w:cs="Arial"/>
          <w:i/>
          <w:sz w:val="20"/>
          <w:szCs w:val="20"/>
          <w:lang w:eastAsia="it-IT"/>
        </w:rPr>
        <w:t xml:space="preserve"> M.B </w:t>
      </w:r>
      <w:proofErr w:type="spellStart"/>
      <w:r w:rsidRPr="00DC18EE">
        <w:rPr>
          <w:rFonts w:ascii="Garamond" w:hAnsi="Garamond" w:cs="Arial"/>
          <w:i/>
          <w:sz w:val="20"/>
          <w:szCs w:val="20"/>
          <w:lang w:eastAsia="it-IT"/>
        </w:rPr>
        <w:t>Guldin</w:t>
      </w:r>
      <w:proofErr w:type="spellEnd"/>
    </w:p>
    <w:p w14:paraId="3F8D64D3" w14:textId="77777777" w:rsidR="00823BA0" w:rsidRPr="00DC18EE" w:rsidRDefault="00823BA0" w:rsidP="00823BA0">
      <w:pPr>
        <w:autoSpaceDE w:val="0"/>
        <w:spacing w:after="0" w:line="240" w:lineRule="auto"/>
        <w:rPr>
          <w:rFonts w:ascii="Garamond" w:hAnsi="Garamond" w:cs="Arial"/>
          <w:lang w:eastAsia="it-IT"/>
        </w:rPr>
      </w:pPr>
    </w:p>
    <w:p w14:paraId="2E61D27D" w14:textId="77777777" w:rsidR="00823BA0" w:rsidRPr="00DC18EE" w:rsidRDefault="00823BA0" w:rsidP="00823BA0">
      <w:pPr>
        <w:autoSpaceDE w:val="0"/>
        <w:spacing w:after="0" w:line="240" w:lineRule="auto"/>
        <w:rPr>
          <w:rFonts w:ascii="Garamond" w:hAnsi="Garamond" w:cs="Arial"/>
          <w:lang w:eastAsia="it-IT"/>
        </w:rPr>
      </w:pPr>
      <w:r w:rsidRPr="00DC18EE">
        <w:rPr>
          <w:rFonts w:ascii="Garamond" w:hAnsi="Garamond" w:cs="Arial"/>
          <w:lang w:eastAsia="it-IT"/>
        </w:rPr>
        <w:t xml:space="preserve">Ore 15.30 </w:t>
      </w:r>
      <w:r w:rsidRPr="00DC18EE">
        <w:rPr>
          <w:rFonts w:ascii="Garamond" w:hAnsi="Garamond" w:cs="Arial"/>
          <w:b/>
          <w:bCs/>
          <w:lang w:eastAsia="it-IT"/>
        </w:rPr>
        <w:t>La dimensione esistenziale della perdita</w:t>
      </w:r>
      <w:r w:rsidRPr="00DC18EE">
        <w:rPr>
          <w:rFonts w:ascii="Garamond" w:hAnsi="Garamond" w:cs="Arial"/>
          <w:lang w:eastAsia="it-IT"/>
        </w:rPr>
        <w:t xml:space="preserve"> - Presentazione dei problemi o casi clinici in seduta plenaria </w:t>
      </w:r>
    </w:p>
    <w:p w14:paraId="5FE5C936" w14:textId="77777777" w:rsidR="00DC18EE" w:rsidRPr="00DC18EE" w:rsidRDefault="00DC18EE" w:rsidP="00DC18EE">
      <w:pPr>
        <w:autoSpaceDE w:val="0"/>
        <w:spacing w:after="0" w:line="240" w:lineRule="auto"/>
        <w:rPr>
          <w:rFonts w:ascii="Garamond" w:hAnsi="Garamond" w:cs="Arial"/>
          <w:i/>
          <w:sz w:val="20"/>
          <w:szCs w:val="20"/>
          <w:lang w:eastAsia="it-IT"/>
        </w:rPr>
      </w:pPr>
      <w:r w:rsidRPr="00DC18EE">
        <w:rPr>
          <w:rFonts w:ascii="Garamond" w:hAnsi="Garamond" w:cs="Arial"/>
          <w:i/>
          <w:sz w:val="20"/>
          <w:szCs w:val="20"/>
          <w:lang w:eastAsia="it-IT"/>
        </w:rPr>
        <w:t xml:space="preserve">C. </w:t>
      </w:r>
      <w:proofErr w:type="spellStart"/>
      <w:r w:rsidRPr="00DC18EE">
        <w:rPr>
          <w:rFonts w:ascii="Garamond" w:hAnsi="Garamond" w:cs="Arial"/>
          <w:i/>
          <w:sz w:val="20"/>
          <w:szCs w:val="20"/>
          <w:lang w:eastAsia="it-IT"/>
        </w:rPr>
        <w:t>Leget</w:t>
      </w:r>
      <w:proofErr w:type="spellEnd"/>
      <w:r>
        <w:rPr>
          <w:rFonts w:ascii="Garamond" w:hAnsi="Garamond" w:cs="Arial"/>
          <w:i/>
          <w:sz w:val="20"/>
          <w:szCs w:val="20"/>
          <w:lang w:eastAsia="it-IT"/>
        </w:rPr>
        <w:t xml:space="preserve"> e</w:t>
      </w:r>
      <w:r w:rsidRPr="00DC18EE">
        <w:rPr>
          <w:rFonts w:ascii="Garamond" w:hAnsi="Garamond" w:cs="Arial"/>
          <w:i/>
          <w:sz w:val="20"/>
          <w:szCs w:val="20"/>
          <w:lang w:eastAsia="it-IT"/>
        </w:rPr>
        <w:t xml:space="preserve"> M.B </w:t>
      </w:r>
      <w:proofErr w:type="spellStart"/>
      <w:r w:rsidRPr="00DC18EE">
        <w:rPr>
          <w:rFonts w:ascii="Garamond" w:hAnsi="Garamond" w:cs="Arial"/>
          <w:i/>
          <w:sz w:val="20"/>
          <w:szCs w:val="20"/>
          <w:lang w:eastAsia="it-IT"/>
        </w:rPr>
        <w:t>Guldin</w:t>
      </w:r>
      <w:proofErr w:type="spellEnd"/>
    </w:p>
    <w:p w14:paraId="79D4C519" w14:textId="77777777" w:rsidR="00823BA0" w:rsidRPr="00DC18EE" w:rsidRDefault="00823BA0" w:rsidP="00823BA0">
      <w:pPr>
        <w:autoSpaceDE w:val="0"/>
        <w:spacing w:after="0" w:line="240" w:lineRule="auto"/>
        <w:jc w:val="both"/>
        <w:rPr>
          <w:rFonts w:ascii="Arial" w:hAnsi="Arial" w:cs="Arial"/>
          <w:b/>
        </w:rPr>
      </w:pPr>
    </w:p>
    <w:p w14:paraId="729A390E" w14:textId="77777777" w:rsidR="00823BA0" w:rsidRPr="00DC18EE" w:rsidRDefault="00823BA0" w:rsidP="00823BA0">
      <w:pPr>
        <w:autoSpaceDE w:val="0"/>
        <w:spacing w:after="0" w:line="240" w:lineRule="auto"/>
        <w:rPr>
          <w:rFonts w:ascii="Garamond" w:hAnsi="Garamond" w:cs="Arial"/>
          <w:lang w:eastAsia="it-IT"/>
        </w:rPr>
      </w:pPr>
      <w:r w:rsidRPr="00DC18EE">
        <w:rPr>
          <w:rFonts w:ascii="Garamond" w:hAnsi="Garamond" w:cs="Arial"/>
          <w:lang w:eastAsia="it-IT"/>
        </w:rPr>
        <w:t xml:space="preserve">Ore 16.15 </w:t>
      </w:r>
      <w:r w:rsidRPr="00DC18EE">
        <w:rPr>
          <w:rFonts w:ascii="Garamond" w:hAnsi="Garamond" w:cs="Arial"/>
          <w:b/>
          <w:bCs/>
          <w:lang w:eastAsia="it-IT"/>
        </w:rPr>
        <w:t>Raccolta esistenziale della perdita</w:t>
      </w:r>
      <w:r w:rsidRPr="00DC18EE">
        <w:rPr>
          <w:rFonts w:ascii="Georgia" w:hAnsi="Georgia"/>
          <w:b/>
          <w:bCs/>
          <w:color w:val="000099"/>
        </w:rPr>
        <w:t xml:space="preserve"> </w:t>
      </w:r>
      <w:r w:rsidRPr="00DC18EE">
        <w:rPr>
          <w:b/>
          <w:spacing w:val="7"/>
          <w:w w:val="95"/>
        </w:rPr>
        <w:t xml:space="preserve">- </w:t>
      </w:r>
      <w:r w:rsidRPr="00DC18EE">
        <w:rPr>
          <w:rFonts w:ascii="Garamond" w:hAnsi="Garamond" w:cs="Arial"/>
          <w:lang w:eastAsia="it-IT"/>
        </w:rPr>
        <w:t xml:space="preserve">Lavoro a piccoli gruppi su problemi e casi clinici.                                                                                                                        </w:t>
      </w:r>
    </w:p>
    <w:p w14:paraId="0D65090B" w14:textId="77777777" w:rsidR="00DC18EE" w:rsidRPr="00DC18EE" w:rsidRDefault="00DC18EE" w:rsidP="00DC18EE">
      <w:pPr>
        <w:autoSpaceDE w:val="0"/>
        <w:spacing w:after="0" w:line="240" w:lineRule="auto"/>
        <w:rPr>
          <w:rFonts w:ascii="Garamond" w:hAnsi="Garamond" w:cs="Arial"/>
          <w:i/>
          <w:sz w:val="20"/>
          <w:szCs w:val="20"/>
          <w:lang w:eastAsia="it-IT"/>
        </w:rPr>
      </w:pPr>
      <w:r w:rsidRPr="00DC18EE">
        <w:rPr>
          <w:rFonts w:ascii="Garamond" w:hAnsi="Garamond" w:cs="Arial"/>
          <w:i/>
          <w:sz w:val="20"/>
          <w:szCs w:val="20"/>
          <w:lang w:eastAsia="it-IT"/>
        </w:rPr>
        <w:t xml:space="preserve">C. </w:t>
      </w:r>
      <w:proofErr w:type="spellStart"/>
      <w:r w:rsidRPr="00DC18EE">
        <w:rPr>
          <w:rFonts w:ascii="Garamond" w:hAnsi="Garamond" w:cs="Arial"/>
          <w:i/>
          <w:sz w:val="20"/>
          <w:szCs w:val="20"/>
          <w:lang w:eastAsia="it-IT"/>
        </w:rPr>
        <w:t>Leget</w:t>
      </w:r>
      <w:proofErr w:type="spellEnd"/>
      <w:r>
        <w:rPr>
          <w:rFonts w:ascii="Garamond" w:hAnsi="Garamond" w:cs="Arial"/>
          <w:i/>
          <w:sz w:val="20"/>
          <w:szCs w:val="20"/>
          <w:lang w:eastAsia="it-IT"/>
        </w:rPr>
        <w:t xml:space="preserve"> e</w:t>
      </w:r>
      <w:r w:rsidRPr="00DC18EE">
        <w:rPr>
          <w:rFonts w:ascii="Garamond" w:hAnsi="Garamond" w:cs="Arial"/>
          <w:i/>
          <w:sz w:val="20"/>
          <w:szCs w:val="20"/>
          <w:lang w:eastAsia="it-IT"/>
        </w:rPr>
        <w:t xml:space="preserve"> M.B </w:t>
      </w:r>
      <w:proofErr w:type="spellStart"/>
      <w:r w:rsidRPr="00DC18EE">
        <w:rPr>
          <w:rFonts w:ascii="Garamond" w:hAnsi="Garamond" w:cs="Arial"/>
          <w:i/>
          <w:sz w:val="20"/>
          <w:szCs w:val="20"/>
          <w:lang w:eastAsia="it-IT"/>
        </w:rPr>
        <w:t>Guldin</w:t>
      </w:r>
      <w:proofErr w:type="spellEnd"/>
    </w:p>
    <w:p w14:paraId="08792109" w14:textId="77777777" w:rsidR="00823BA0" w:rsidRPr="00DC18EE" w:rsidRDefault="00823BA0" w:rsidP="00823BA0">
      <w:pPr>
        <w:autoSpaceDE w:val="0"/>
        <w:spacing w:after="0" w:line="240" w:lineRule="auto"/>
        <w:jc w:val="both"/>
        <w:rPr>
          <w:rFonts w:ascii="Garamond" w:hAnsi="Garamond" w:cs="Arial"/>
          <w:lang w:eastAsia="it-IT"/>
        </w:rPr>
      </w:pPr>
    </w:p>
    <w:p w14:paraId="4B23D0EE" w14:textId="633E162E" w:rsidR="00823BA0" w:rsidRPr="00DC18EE" w:rsidRDefault="00823BA0" w:rsidP="00823BA0">
      <w:pPr>
        <w:autoSpaceDE w:val="0"/>
        <w:spacing w:after="0" w:line="240" w:lineRule="auto"/>
        <w:jc w:val="both"/>
      </w:pPr>
      <w:r w:rsidRPr="00DC18EE">
        <w:rPr>
          <w:rFonts w:ascii="Garamond" w:hAnsi="Garamond" w:cs="Arial"/>
          <w:lang w:eastAsia="it-IT"/>
        </w:rPr>
        <w:t>Ore 18</w:t>
      </w:r>
      <w:r w:rsidR="00DC18EE">
        <w:rPr>
          <w:rFonts w:ascii="Garamond" w:hAnsi="Garamond" w:cs="Arial"/>
          <w:lang w:eastAsia="it-IT"/>
        </w:rPr>
        <w:t>.</w:t>
      </w:r>
      <w:r w:rsidRPr="00DC18EE">
        <w:rPr>
          <w:rFonts w:ascii="Garamond" w:hAnsi="Garamond" w:cs="Arial"/>
          <w:lang w:eastAsia="it-IT"/>
        </w:rPr>
        <w:t>00</w:t>
      </w:r>
      <w:r w:rsidRPr="00DC18EE">
        <w:t xml:space="preserve"> </w:t>
      </w:r>
      <w:r w:rsidRPr="00DC18EE">
        <w:rPr>
          <w:rFonts w:ascii="Garamond" w:hAnsi="Garamond" w:cs="Arial"/>
          <w:b/>
          <w:bCs/>
          <w:lang w:eastAsia="it-IT"/>
        </w:rPr>
        <w:t xml:space="preserve">Fine lavori </w:t>
      </w:r>
    </w:p>
    <w:p w14:paraId="114548B1" w14:textId="121CA6C7" w:rsidR="00823BA0" w:rsidRPr="002F56FF" w:rsidRDefault="00823BA0" w:rsidP="00AF71E1">
      <w:pPr>
        <w:suppressAutoHyphens/>
        <w:spacing w:after="0" w:line="240" w:lineRule="auto"/>
        <w:jc w:val="center"/>
        <w:rPr>
          <w:lang w:eastAsia="zh-CN"/>
        </w:rPr>
      </w:pPr>
      <w:r w:rsidRPr="002F56FF">
        <w:rPr>
          <w:rFonts w:ascii="Garamond" w:hAnsi="Garamond" w:cs="Arial"/>
          <w:b/>
          <w:szCs w:val="24"/>
          <w:lang w:eastAsia="zh-CN"/>
        </w:rPr>
        <w:lastRenderedPageBreak/>
        <w:t>Programma</w:t>
      </w:r>
    </w:p>
    <w:p w14:paraId="2A027A34" w14:textId="32360C48" w:rsidR="00823BA0" w:rsidRDefault="00823BA0" w:rsidP="00823BA0">
      <w:pPr>
        <w:suppressAutoHyphens/>
        <w:spacing w:after="80" w:line="240" w:lineRule="exact"/>
        <w:ind w:right="28"/>
        <w:jc w:val="center"/>
        <w:rPr>
          <w:rFonts w:ascii="Garamond" w:hAnsi="Garamond" w:cs="Arial"/>
          <w:b/>
          <w:sz w:val="18"/>
          <w:szCs w:val="20"/>
          <w:lang w:eastAsia="zh-CN"/>
        </w:rPr>
      </w:pPr>
      <w:r w:rsidRPr="002F56FF">
        <w:rPr>
          <w:rFonts w:ascii="Garamond" w:hAnsi="Garamond" w:cs="Arial"/>
          <w:b/>
          <w:sz w:val="18"/>
          <w:szCs w:val="20"/>
          <w:lang w:eastAsia="zh-CN"/>
        </w:rPr>
        <w:t>I</w:t>
      </w:r>
      <w:r>
        <w:rPr>
          <w:rFonts w:ascii="Garamond" w:hAnsi="Garamond" w:cs="Arial"/>
          <w:b/>
          <w:sz w:val="18"/>
          <w:szCs w:val="20"/>
          <w:lang w:eastAsia="zh-CN"/>
        </w:rPr>
        <w:t>II</w:t>
      </w:r>
      <w:r w:rsidRPr="002F56FF">
        <w:rPr>
          <w:rFonts w:ascii="Garamond" w:hAnsi="Garamond" w:cs="Arial"/>
          <w:b/>
          <w:sz w:val="18"/>
          <w:szCs w:val="20"/>
          <w:lang w:eastAsia="zh-CN"/>
        </w:rPr>
        <w:t xml:space="preserve"> Giornata</w:t>
      </w:r>
    </w:p>
    <w:p w14:paraId="5B6E5183" w14:textId="77777777" w:rsidR="00823BA0" w:rsidRPr="00110BD3" w:rsidRDefault="00823BA0" w:rsidP="00823BA0">
      <w:pPr>
        <w:spacing w:after="80" w:line="240" w:lineRule="exact"/>
        <w:ind w:right="28"/>
        <w:jc w:val="center"/>
        <w:rPr>
          <w:rFonts w:ascii="Garamond" w:hAnsi="Garamond" w:cs="Arial"/>
          <w:b/>
          <w:u w:val="single"/>
        </w:rPr>
      </w:pPr>
      <w:r w:rsidRPr="00110BD3">
        <w:rPr>
          <w:rFonts w:ascii="Garamond" w:hAnsi="Garamond" w:cs="Arial"/>
          <w:b/>
          <w:u w:val="single"/>
        </w:rPr>
        <w:t xml:space="preserve">La perdita come accesso alla dimensione esistenziale </w:t>
      </w:r>
    </w:p>
    <w:p w14:paraId="0ED0AC66" w14:textId="0F6EF51E" w:rsidR="00823BA0" w:rsidRPr="00CF4516" w:rsidRDefault="00823BA0" w:rsidP="00823BA0">
      <w:pPr>
        <w:autoSpaceDE w:val="0"/>
        <w:spacing w:after="0" w:line="240" w:lineRule="auto"/>
        <w:rPr>
          <w:rFonts w:ascii="Garamond" w:hAnsi="Garamond" w:cs="Arial"/>
          <w:lang w:eastAsia="it-IT"/>
        </w:rPr>
      </w:pPr>
      <w:r w:rsidRPr="00CF4516">
        <w:rPr>
          <w:rFonts w:ascii="Garamond" w:hAnsi="Garamond" w:cs="Arial"/>
          <w:lang w:eastAsia="it-IT"/>
        </w:rPr>
        <w:t>Ore 9.00</w:t>
      </w:r>
      <w:r w:rsidRPr="00CF4516">
        <w:t xml:space="preserve"> </w:t>
      </w:r>
      <w:r w:rsidR="00AF71E1">
        <w:rPr>
          <w:rFonts w:ascii="Garamond" w:hAnsi="Garamond" w:cs="Arial"/>
          <w:b/>
          <w:bCs/>
          <w:lang w:eastAsia="it-IT"/>
        </w:rPr>
        <w:t>Approfondimenti della II giornata “Perdita e lutto”</w:t>
      </w:r>
      <w:r w:rsidR="00AF71E1" w:rsidRPr="00DC18EE">
        <w:rPr>
          <w:rFonts w:ascii="Garamond" w:hAnsi="Garamond" w:cs="Arial"/>
          <w:b/>
          <w:bCs/>
          <w:lang w:eastAsia="it-IT"/>
        </w:rPr>
        <w:t xml:space="preserve"> </w:t>
      </w:r>
      <w:proofErr w:type="gramStart"/>
      <w:r w:rsidR="00AF71E1" w:rsidRPr="00DC18EE">
        <w:rPr>
          <w:rFonts w:ascii="Garamond" w:hAnsi="Garamond" w:cs="Arial"/>
          <w:b/>
          <w:bCs/>
          <w:lang w:eastAsia="it-IT"/>
        </w:rPr>
        <w:t xml:space="preserve">- </w:t>
      </w:r>
      <w:r w:rsidRPr="00CF4516">
        <w:rPr>
          <w:rFonts w:ascii="Garamond" w:hAnsi="Garamond" w:cs="Arial"/>
          <w:b/>
          <w:bCs/>
          <w:lang w:eastAsia="it-IT"/>
        </w:rPr>
        <w:t xml:space="preserve"> </w:t>
      </w:r>
      <w:r w:rsidRPr="00CF4516">
        <w:rPr>
          <w:rFonts w:ascii="Garamond" w:hAnsi="Garamond" w:cs="Arial"/>
          <w:lang w:eastAsia="it-IT"/>
        </w:rPr>
        <w:t>Confronto</w:t>
      </w:r>
      <w:proofErr w:type="gramEnd"/>
      <w:r w:rsidRPr="00CF4516">
        <w:rPr>
          <w:rFonts w:ascii="Garamond" w:hAnsi="Garamond" w:cs="Arial"/>
          <w:lang w:eastAsia="it-IT"/>
        </w:rPr>
        <w:t>/dibattito tra pubblico ed esperto guidato da conduttore</w:t>
      </w:r>
    </w:p>
    <w:p w14:paraId="76726CC4" w14:textId="3E16715A" w:rsidR="00823BA0" w:rsidRPr="00CF4516" w:rsidRDefault="00823BA0" w:rsidP="00823BA0">
      <w:pPr>
        <w:autoSpaceDE w:val="0"/>
        <w:spacing w:after="0" w:line="240" w:lineRule="auto"/>
        <w:rPr>
          <w:rFonts w:ascii="Garamond" w:hAnsi="Garamond" w:cs="Arial"/>
          <w:lang w:eastAsia="it-IT"/>
        </w:rPr>
      </w:pPr>
      <w:r w:rsidRPr="00CF4516">
        <w:rPr>
          <w:rFonts w:ascii="Garamond" w:hAnsi="Garamond" w:cs="Arial"/>
          <w:i/>
          <w:lang w:eastAsia="it-IT"/>
        </w:rPr>
        <w:t xml:space="preserve">C. </w:t>
      </w:r>
      <w:proofErr w:type="spellStart"/>
      <w:r w:rsidRPr="00CF4516">
        <w:rPr>
          <w:rFonts w:ascii="Garamond" w:hAnsi="Garamond" w:cs="Arial"/>
          <w:i/>
          <w:lang w:eastAsia="it-IT"/>
        </w:rPr>
        <w:t>Leget</w:t>
      </w:r>
      <w:proofErr w:type="spellEnd"/>
      <w:r w:rsidR="00AF71E1">
        <w:rPr>
          <w:rFonts w:ascii="Garamond" w:hAnsi="Garamond" w:cs="Arial"/>
          <w:i/>
          <w:lang w:eastAsia="it-IT"/>
        </w:rPr>
        <w:t xml:space="preserve"> e</w:t>
      </w:r>
      <w:r w:rsidRPr="00CF4516">
        <w:rPr>
          <w:rFonts w:ascii="Garamond" w:hAnsi="Garamond" w:cs="Arial"/>
          <w:i/>
          <w:lang w:eastAsia="it-IT"/>
        </w:rPr>
        <w:t xml:space="preserve"> M.B </w:t>
      </w:r>
      <w:proofErr w:type="spellStart"/>
      <w:r w:rsidRPr="00CF4516">
        <w:rPr>
          <w:rFonts w:ascii="Garamond" w:hAnsi="Garamond" w:cs="Arial"/>
          <w:i/>
          <w:lang w:eastAsia="it-IT"/>
        </w:rPr>
        <w:t>Guldin</w:t>
      </w:r>
      <w:proofErr w:type="spellEnd"/>
    </w:p>
    <w:p w14:paraId="1EC37F62" w14:textId="77777777" w:rsidR="00823BA0" w:rsidRPr="006F6EEF" w:rsidRDefault="00823BA0" w:rsidP="00823BA0">
      <w:pPr>
        <w:autoSpaceDE w:val="0"/>
        <w:spacing w:after="0" w:line="240" w:lineRule="auto"/>
        <w:rPr>
          <w:rFonts w:ascii="Garamond" w:hAnsi="Garamond" w:cs="Arial"/>
          <w:sz w:val="16"/>
          <w:szCs w:val="16"/>
          <w:lang w:eastAsia="it-IT"/>
        </w:rPr>
      </w:pPr>
    </w:p>
    <w:p w14:paraId="4CFAA6E5" w14:textId="77777777" w:rsidR="00823BA0" w:rsidRPr="00CF4516" w:rsidRDefault="00823BA0" w:rsidP="00823BA0">
      <w:pPr>
        <w:autoSpaceDE w:val="0"/>
        <w:spacing w:after="0" w:line="240" w:lineRule="auto"/>
        <w:rPr>
          <w:rFonts w:ascii="Garamond" w:hAnsi="Garamond" w:cs="Arial"/>
          <w:lang w:eastAsia="it-IT"/>
        </w:rPr>
      </w:pPr>
      <w:r w:rsidRPr="00CF4516">
        <w:rPr>
          <w:rFonts w:ascii="Garamond" w:hAnsi="Garamond" w:cs="Arial"/>
          <w:lang w:eastAsia="it-IT"/>
        </w:rPr>
        <w:t>Ore 10.00</w:t>
      </w:r>
      <w:r w:rsidRPr="00CF4516">
        <w:t xml:space="preserve"> </w:t>
      </w:r>
      <w:r w:rsidRPr="00CF4516">
        <w:rPr>
          <w:rFonts w:ascii="Garamond" w:hAnsi="Garamond" w:cs="Arial"/>
          <w:b/>
          <w:bCs/>
          <w:lang w:eastAsia="it-IT"/>
        </w:rPr>
        <w:t xml:space="preserve">La dimensione esistenziale - </w:t>
      </w:r>
      <w:r w:rsidRPr="00CF4516">
        <w:rPr>
          <w:rFonts w:ascii="Garamond" w:hAnsi="Garamond" w:cs="Arial"/>
          <w:lang w:eastAsia="it-IT"/>
        </w:rPr>
        <w:t xml:space="preserve">Relazione  </w:t>
      </w:r>
    </w:p>
    <w:p w14:paraId="46E1864B" w14:textId="63A0B806" w:rsidR="00823BA0" w:rsidRPr="00CF4516" w:rsidRDefault="00823BA0" w:rsidP="00823BA0">
      <w:pPr>
        <w:autoSpaceDE w:val="0"/>
        <w:spacing w:after="0" w:line="240" w:lineRule="auto"/>
        <w:rPr>
          <w:rFonts w:ascii="Garamond" w:hAnsi="Garamond" w:cs="Arial"/>
          <w:lang w:eastAsia="it-IT"/>
        </w:rPr>
      </w:pPr>
      <w:r w:rsidRPr="00CF4516">
        <w:rPr>
          <w:rFonts w:ascii="Garamond" w:hAnsi="Garamond" w:cs="Arial"/>
          <w:i/>
          <w:lang w:eastAsia="it-IT"/>
        </w:rPr>
        <w:t xml:space="preserve">C. </w:t>
      </w:r>
      <w:proofErr w:type="spellStart"/>
      <w:r w:rsidRPr="00CF4516">
        <w:rPr>
          <w:rFonts w:ascii="Garamond" w:hAnsi="Garamond" w:cs="Arial"/>
          <w:i/>
          <w:lang w:eastAsia="it-IT"/>
        </w:rPr>
        <w:t>Leget</w:t>
      </w:r>
      <w:proofErr w:type="spellEnd"/>
      <w:r w:rsidR="00AF71E1">
        <w:rPr>
          <w:rFonts w:ascii="Garamond" w:hAnsi="Garamond" w:cs="Arial"/>
          <w:i/>
          <w:lang w:eastAsia="it-IT"/>
        </w:rPr>
        <w:t xml:space="preserve"> e</w:t>
      </w:r>
      <w:r w:rsidRPr="00CF4516">
        <w:rPr>
          <w:rFonts w:ascii="Garamond" w:hAnsi="Garamond" w:cs="Arial"/>
          <w:i/>
          <w:lang w:eastAsia="it-IT"/>
        </w:rPr>
        <w:t xml:space="preserve"> M.B </w:t>
      </w:r>
      <w:proofErr w:type="spellStart"/>
      <w:r w:rsidRPr="00CF4516">
        <w:rPr>
          <w:rFonts w:ascii="Garamond" w:hAnsi="Garamond" w:cs="Arial"/>
          <w:i/>
          <w:lang w:eastAsia="it-IT"/>
        </w:rPr>
        <w:t>Guldin</w:t>
      </w:r>
      <w:proofErr w:type="spellEnd"/>
    </w:p>
    <w:p w14:paraId="54E9C2B0" w14:textId="77777777" w:rsidR="00823BA0" w:rsidRPr="006F6EEF" w:rsidRDefault="00823BA0" w:rsidP="00823BA0">
      <w:pPr>
        <w:autoSpaceDE w:val="0"/>
        <w:spacing w:after="0" w:line="240" w:lineRule="auto"/>
        <w:rPr>
          <w:rFonts w:ascii="Garamond" w:hAnsi="Garamond" w:cs="Arial"/>
          <w:sz w:val="16"/>
          <w:szCs w:val="16"/>
          <w:lang w:eastAsia="it-IT"/>
        </w:rPr>
      </w:pPr>
    </w:p>
    <w:p w14:paraId="26DEB2CE" w14:textId="41913911" w:rsidR="00823BA0" w:rsidRPr="00AF71E1" w:rsidRDefault="00823BA0" w:rsidP="00823BA0">
      <w:pPr>
        <w:autoSpaceDE w:val="0"/>
        <w:spacing w:after="0" w:line="240" w:lineRule="auto"/>
        <w:rPr>
          <w:rFonts w:ascii="Garamond" w:hAnsi="Garamond" w:cs="Arial"/>
          <w:lang w:eastAsia="it-IT"/>
        </w:rPr>
      </w:pPr>
      <w:r w:rsidRPr="00CF4516">
        <w:rPr>
          <w:rFonts w:ascii="Garamond" w:hAnsi="Garamond" w:cs="Arial"/>
          <w:lang w:eastAsia="it-IT"/>
        </w:rPr>
        <w:t>Ore 10.30</w:t>
      </w:r>
      <w:r w:rsidRPr="00CF4516">
        <w:t xml:space="preserve"> </w:t>
      </w:r>
      <w:r w:rsidR="00AF71E1" w:rsidRPr="00CF4516">
        <w:rPr>
          <w:rFonts w:ascii="Garamond" w:hAnsi="Garamond" w:cs="Arial"/>
          <w:b/>
          <w:bCs/>
          <w:lang w:eastAsia="it-IT"/>
        </w:rPr>
        <w:t xml:space="preserve">La dimensione esistenziale </w:t>
      </w:r>
      <w:r w:rsidR="00AF71E1">
        <w:rPr>
          <w:rFonts w:ascii="Garamond" w:hAnsi="Garamond" w:cs="Arial"/>
          <w:b/>
          <w:bCs/>
          <w:lang w:eastAsia="it-IT"/>
        </w:rPr>
        <w:t xml:space="preserve">- </w:t>
      </w:r>
      <w:r w:rsidRPr="00AF71E1">
        <w:rPr>
          <w:rFonts w:ascii="Garamond" w:hAnsi="Garamond" w:cs="Arial"/>
          <w:lang w:eastAsia="it-IT"/>
        </w:rPr>
        <w:t>Confronto/dibattito tra pubblico ed esperto guidato da conduttore</w:t>
      </w:r>
    </w:p>
    <w:p w14:paraId="211EFB7F" w14:textId="77777777" w:rsidR="00AF71E1" w:rsidRPr="00CF4516" w:rsidRDefault="00AF71E1" w:rsidP="00AF71E1">
      <w:pPr>
        <w:autoSpaceDE w:val="0"/>
        <w:spacing w:after="0" w:line="240" w:lineRule="auto"/>
        <w:rPr>
          <w:rFonts w:ascii="Garamond" w:hAnsi="Garamond" w:cs="Arial"/>
          <w:lang w:eastAsia="it-IT"/>
        </w:rPr>
      </w:pPr>
      <w:r w:rsidRPr="00CF4516">
        <w:rPr>
          <w:rFonts w:ascii="Garamond" w:hAnsi="Garamond" w:cs="Arial"/>
          <w:i/>
          <w:lang w:eastAsia="it-IT"/>
        </w:rPr>
        <w:t xml:space="preserve">C. </w:t>
      </w:r>
      <w:proofErr w:type="spellStart"/>
      <w:r w:rsidRPr="00CF4516">
        <w:rPr>
          <w:rFonts w:ascii="Garamond" w:hAnsi="Garamond" w:cs="Arial"/>
          <w:i/>
          <w:lang w:eastAsia="it-IT"/>
        </w:rPr>
        <w:t>Leget</w:t>
      </w:r>
      <w:proofErr w:type="spellEnd"/>
      <w:r>
        <w:rPr>
          <w:rFonts w:ascii="Garamond" w:hAnsi="Garamond" w:cs="Arial"/>
          <w:i/>
          <w:lang w:eastAsia="it-IT"/>
        </w:rPr>
        <w:t xml:space="preserve"> e</w:t>
      </w:r>
      <w:r w:rsidRPr="00CF4516">
        <w:rPr>
          <w:rFonts w:ascii="Garamond" w:hAnsi="Garamond" w:cs="Arial"/>
          <w:i/>
          <w:lang w:eastAsia="it-IT"/>
        </w:rPr>
        <w:t xml:space="preserve"> M.B </w:t>
      </w:r>
      <w:proofErr w:type="spellStart"/>
      <w:r w:rsidRPr="00CF4516">
        <w:rPr>
          <w:rFonts w:ascii="Garamond" w:hAnsi="Garamond" w:cs="Arial"/>
          <w:i/>
          <w:lang w:eastAsia="it-IT"/>
        </w:rPr>
        <w:t>Guldin</w:t>
      </w:r>
      <w:proofErr w:type="spellEnd"/>
    </w:p>
    <w:p w14:paraId="304F3E8B" w14:textId="77777777" w:rsidR="00823BA0" w:rsidRPr="006F6EEF" w:rsidRDefault="00823BA0" w:rsidP="00823BA0">
      <w:pPr>
        <w:autoSpaceDE w:val="0"/>
        <w:spacing w:after="0" w:line="240" w:lineRule="auto"/>
        <w:rPr>
          <w:rFonts w:ascii="Garamond" w:hAnsi="Garamond" w:cs="Arial"/>
          <w:sz w:val="16"/>
          <w:szCs w:val="16"/>
          <w:lang w:eastAsia="it-IT"/>
        </w:rPr>
      </w:pPr>
      <w:r w:rsidRPr="00CF4516">
        <w:rPr>
          <w:rFonts w:ascii="Garamond" w:hAnsi="Garamond" w:cs="Arial"/>
          <w:lang w:eastAsia="it-IT"/>
        </w:rPr>
        <w:t xml:space="preserve"> </w:t>
      </w:r>
    </w:p>
    <w:p w14:paraId="6B1F23D9" w14:textId="53073431" w:rsidR="00823BA0" w:rsidRPr="00CF4516" w:rsidRDefault="00823BA0" w:rsidP="00823BA0">
      <w:pPr>
        <w:autoSpaceDE w:val="0"/>
        <w:spacing w:after="0" w:line="240" w:lineRule="auto"/>
        <w:rPr>
          <w:rFonts w:ascii="Garamond" w:hAnsi="Garamond" w:cs="Arial"/>
          <w:lang w:eastAsia="it-IT"/>
        </w:rPr>
      </w:pPr>
      <w:r w:rsidRPr="00CF4516">
        <w:rPr>
          <w:rFonts w:ascii="Garamond" w:hAnsi="Garamond" w:cs="Arial"/>
          <w:lang w:eastAsia="it-IT"/>
        </w:rPr>
        <w:t xml:space="preserve">Ore 11.15 </w:t>
      </w:r>
      <w:r w:rsidRPr="00CF4516">
        <w:rPr>
          <w:rFonts w:ascii="Garamond" w:hAnsi="Garamond" w:cs="Arial"/>
          <w:b/>
          <w:bCs/>
          <w:lang w:eastAsia="it-IT"/>
        </w:rPr>
        <w:t xml:space="preserve">Lavorare con la dimensione esistenziale della perdita </w:t>
      </w:r>
      <w:r w:rsidR="00110BD3">
        <w:rPr>
          <w:rFonts w:ascii="Garamond" w:hAnsi="Garamond" w:cs="Arial"/>
          <w:b/>
          <w:bCs/>
          <w:lang w:eastAsia="it-IT"/>
        </w:rPr>
        <w:t>–</w:t>
      </w:r>
      <w:r w:rsidRPr="00CF4516">
        <w:rPr>
          <w:rFonts w:ascii="Garamond" w:hAnsi="Garamond" w:cs="Arial"/>
          <w:b/>
          <w:bCs/>
          <w:lang w:eastAsia="it-IT"/>
        </w:rPr>
        <w:t xml:space="preserve"> </w:t>
      </w:r>
      <w:proofErr w:type="spellStart"/>
      <w:r w:rsidRPr="00CF4516">
        <w:rPr>
          <w:rFonts w:ascii="Garamond" w:hAnsi="Garamond" w:cs="Arial"/>
          <w:lang w:eastAsia="it-IT"/>
        </w:rPr>
        <w:t>Role</w:t>
      </w:r>
      <w:proofErr w:type="spellEnd"/>
      <w:r w:rsidR="00110BD3">
        <w:rPr>
          <w:rFonts w:ascii="Garamond" w:hAnsi="Garamond" w:cs="Arial"/>
          <w:lang w:eastAsia="it-IT"/>
        </w:rPr>
        <w:t xml:space="preserve"> </w:t>
      </w:r>
      <w:r w:rsidRPr="00CF4516">
        <w:rPr>
          <w:rFonts w:ascii="Garamond" w:hAnsi="Garamond" w:cs="Arial"/>
          <w:lang w:eastAsia="it-IT"/>
        </w:rPr>
        <w:t>playing</w:t>
      </w:r>
    </w:p>
    <w:p w14:paraId="3CA30510" w14:textId="77777777" w:rsidR="00AF71E1" w:rsidRPr="00CF4516" w:rsidRDefault="00AF71E1" w:rsidP="00AF71E1">
      <w:pPr>
        <w:autoSpaceDE w:val="0"/>
        <w:spacing w:after="0" w:line="240" w:lineRule="auto"/>
        <w:rPr>
          <w:rFonts w:ascii="Garamond" w:hAnsi="Garamond" w:cs="Arial"/>
          <w:lang w:eastAsia="it-IT"/>
        </w:rPr>
      </w:pPr>
      <w:r w:rsidRPr="00CF4516">
        <w:rPr>
          <w:rFonts w:ascii="Garamond" w:hAnsi="Garamond" w:cs="Arial"/>
          <w:i/>
          <w:lang w:eastAsia="it-IT"/>
        </w:rPr>
        <w:t xml:space="preserve">C. </w:t>
      </w:r>
      <w:proofErr w:type="spellStart"/>
      <w:r w:rsidRPr="00CF4516">
        <w:rPr>
          <w:rFonts w:ascii="Garamond" w:hAnsi="Garamond" w:cs="Arial"/>
          <w:i/>
          <w:lang w:eastAsia="it-IT"/>
        </w:rPr>
        <w:t>Leget</w:t>
      </w:r>
      <w:proofErr w:type="spellEnd"/>
      <w:r>
        <w:rPr>
          <w:rFonts w:ascii="Garamond" w:hAnsi="Garamond" w:cs="Arial"/>
          <w:i/>
          <w:lang w:eastAsia="it-IT"/>
        </w:rPr>
        <w:t xml:space="preserve"> e</w:t>
      </w:r>
      <w:r w:rsidRPr="00CF4516">
        <w:rPr>
          <w:rFonts w:ascii="Garamond" w:hAnsi="Garamond" w:cs="Arial"/>
          <w:i/>
          <w:lang w:eastAsia="it-IT"/>
        </w:rPr>
        <w:t xml:space="preserve"> M.B </w:t>
      </w:r>
      <w:proofErr w:type="spellStart"/>
      <w:r w:rsidRPr="00CF4516">
        <w:rPr>
          <w:rFonts w:ascii="Garamond" w:hAnsi="Garamond" w:cs="Arial"/>
          <w:i/>
          <w:lang w:eastAsia="it-IT"/>
        </w:rPr>
        <w:t>Guldin</w:t>
      </w:r>
      <w:proofErr w:type="spellEnd"/>
    </w:p>
    <w:p w14:paraId="709F2299" w14:textId="77777777" w:rsidR="00823BA0" w:rsidRPr="006F6EEF" w:rsidRDefault="00823BA0" w:rsidP="00823BA0">
      <w:pPr>
        <w:autoSpaceDE w:val="0"/>
        <w:spacing w:after="0" w:line="240" w:lineRule="auto"/>
        <w:rPr>
          <w:rFonts w:ascii="Garamond" w:hAnsi="Garamond" w:cs="Arial"/>
          <w:sz w:val="16"/>
          <w:szCs w:val="16"/>
          <w:lang w:eastAsia="it-IT"/>
        </w:rPr>
      </w:pPr>
    </w:p>
    <w:p w14:paraId="23FF446A" w14:textId="77777777" w:rsidR="00823BA0" w:rsidRPr="00CF4516" w:rsidRDefault="00823BA0" w:rsidP="00823BA0">
      <w:pPr>
        <w:autoSpaceDE w:val="0"/>
        <w:spacing w:after="0" w:line="240" w:lineRule="auto"/>
        <w:rPr>
          <w:rFonts w:ascii="Garamond" w:hAnsi="Garamond" w:cs="Arial"/>
          <w:b/>
          <w:bCs/>
          <w:lang w:eastAsia="it-IT"/>
        </w:rPr>
      </w:pPr>
      <w:r w:rsidRPr="00CF4516">
        <w:rPr>
          <w:rFonts w:ascii="Garamond" w:hAnsi="Garamond" w:cs="Arial"/>
          <w:lang w:eastAsia="it-IT"/>
        </w:rPr>
        <w:t>Ore 12.00</w:t>
      </w:r>
      <w:r w:rsidRPr="00CF4516">
        <w:rPr>
          <w:rFonts w:ascii="Garamond" w:hAnsi="Garamond" w:cs="Arial"/>
          <w:b/>
          <w:bCs/>
          <w:lang w:eastAsia="it-IT"/>
        </w:rPr>
        <w:t xml:space="preserve"> Discussione sui risultati del lavoro di gruppo</w:t>
      </w:r>
      <w:r w:rsidRPr="00CF4516">
        <w:rPr>
          <w:rFonts w:ascii="Garamond" w:hAnsi="Garamond" w:cs="Arial"/>
          <w:lang w:eastAsia="it-IT"/>
        </w:rPr>
        <w:t xml:space="preserve"> - Confronto/dibattito tra pubblico ed esperto guidato da conduttore</w:t>
      </w:r>
    </w:p>
    <w:p w14:paraId="55060D0E" w14:textId="77777777" w:rsidR="00AF71E1" w:rsidRPr="00CF4516" w:rsidRDefault="00AF71E1" w:rsidP="00AF71E1">
      <w:pPr>
        <w:autoSpaceDE w:val="0"/>
        <w:spacing w:after="0" w:line="240" w:lineRule="auto"/>
        <w:rPr>
          <w:rFonts w:ascii="Garamond" w:hAnsi="Garamond" w:cs="Arial"/>
          <w:lang w:eastAsia="it-IT"/>
        </w:rPr>
      </w:pPr>
      <w:r w:rsidRPr="00CF4516">
        <w:rPr>
          <w:rFonts w:ascii="Garamond" w:hAnsi="Garamond" w:cs="Arial"/>
          <w:i/>
          <w:lang w:eastAsia="it-IT"/>
        </w:rPr>
        <w:t xml:space="preserve">C. </w:t>
      </w:r>
      <w:proofErr w:type="spellStart"/>
      <w:r w:rsidRPr="00CF4516">
        <w:rPr>
          <w:rFonts w:ascii="Garamond" w:hAnsi="Garamond" w:cs="Arial"/>
          <w:i/>
          <w:lang w:eastAsia="it-IT"/>
        </w:rPr>
        <w:t>Leget</w:t>
      </w:r>
      <w:proofErr w:type="spellEnd"/>
      <w:r>
        <w:rPr>
          <w:rFonts w:ascii="Garamond" w:hAnsi="Garamond" w:cs="Arial"/>
          <w:i/>
          <w:lang w:eastAsia="it-IT"/>
        </w:rPr>
        <w:t xml:space="preserve"> e</w:t>
      </w:r>
      <w:r w:rsidRPr="00CF4516">
        <w:rPr>
          <w:rFonts w:ascii="Garamond" w:hAnsi="Garamond" w:cs="Arial"/>
          <w:i/>
          <w:lang w:eastAsia="it-IT"/>
        </w:rPr>
        <w:t xml:space="preserve"> M.B </w:t>
      </w:r>
      <w:proofErr w:type="spellStart"/>
      <w:r w:rsidRPr="00CF4516">
        <w:rPr>
          <w:rFonts w:ascii="Garamond" w:hAnsi="Garamond" w:cs="Arial"/>
          <w:i/>
          <w:lang w:eastAsia="it-IT"/>
        </w:rPr>
        <w:t>Guldin</w:t>
      </w:r>
      <w:proofErr w:type="spellEnd"/>
    </w:p>
    <w:p w14:paraId="2ADF715A" w14:textId="77777777" w:rsidR="00823BA0" w:rsidRPr="006F6EEF" w:rsidRDefault="00823BA0" w:rsidP="00823BA0">
      <w:pPr>
        <w:autoSpaceDE w:val="0"/>
        <w:spacing w:after="0" w:line="240" w:lineRule="auto"/>
        <w:rPr>
          <w:rFonts w:ascii="Garamond" w:hAnsi="Garamond" w:cs="Arial"/>
          <w:sz w:val="16"/>
          <w:szCs w:val="16"/>
          <w:lang w:eastAsia="it-IT"/>
        </w:rPr>
      </w:pPr>
    </w:p>
    <w:p w14:paraId="590C652E" w14:textId="77777777" w:rsidR="00823BA0" w:rsidRPr="00CF4516" w:rsidRDefault="00823BA0" w:rsidP="00823BA0">
      <w:pPr>
        <w:autoSpaceDE w:val="0"/>
        <w:spacing w:after="0" w:line="240" w:lineRule="auto"/>
        <w:rPr>
          <w:rFonts w:ascii="Garamond" w:hAnsi="Garamond" w:cs="Arial"/>
          <w:lang w:eastAsia="it-IT"/>
        </w:rPr>
      </w:pPr>
      <w:r w:rsidRPr="00CF4516">
        <w:rPr>
          <w:rFonts w:ascii="Garamond" w:hAnsi="Garamond" w:cs="Arial"/>
          <w:lang w:eastAsia="it-IT"/>
        </w:rPr>
        <w:t xml:space="preserve">Ore 13.15 </w:t>
      </w:r>
      <w:r w:rsidRPr="00CF4516">
        <w:rPr>
          <w:rFonts w:ascii="Garamond" w:hAnsi="Garamond" w:cs="Arial"/>
          <w:b/>
          <w:bCs/>
          <w:lang w:eastAsia="it-IT"/>
        </w:rPr>
        <w:t>Pausa pranzo</w:t>
      </w:r>
    </w:p>
    <w:p w14:paraId="4B928D99" w14:textId="77777777" w:rsidR="00823BA0" w:rsidRPr="00CF4516" w:rsidRDefault="00823BA0" w:rsidP="00823BA0">
      <w:pPr>
        <w:autoSpaceDE w:val="0"/>
        <w:spacing w:after="0" w:line="240" w:lineRule="auto"/>
        <w:rPr>
          <w:rFonts w:ascii="Garamond" w:hAnsi="Garamond" w:cs="Arial"/>
          <w:lang w:eastAsia="it-IT"/>
        </w:rPr>
      </w:pPr>
    </w:p>
    <w:p w14:paraId="6B611D06" w14:textId="77777777" w:rsidR="00823BA0" w:rsidRPr="00CF4516" w:rsidRDefault="00823BA0" w:rsidP="00823BA0">
      <w:pPr>
        <w:autoSpaceDE w:val="0"/>
        <w:spacing w:after="0" w:line="240" w:lineRule="auto"/>
        <w:rPr>
          <w:rFonts w:ascii="Garamond" w:hAnsi="Garamond" w:cs="Arial"/>
          <w:lang w:eastAsia="it-IT"/>
        </w:rPr>
      </w:pPr>
      <w:r w:rsidRPr="00CF4516">
        <w:rPr>
          <w:rFonts w:ascii="Garamond" w:hAnsi="Garamond" w:cs="Arial"/>
          <w:lang w:eastAsia="it-IT"/>
        </w:rPr>
        <w:t xml:space="preserve">Ore 14.30 </w:t>
      </w:r>
      <w:r w:rsidRPr="00CF4516">
        <w:rPr>
          <w:rFonts w:ascii="Garamond" w:hAnsi="Garamond" w:cs="Arial"/>
          <w:b/>
          <w:bCs/>
          <w:lang w:eastAsia="it-IT"/>
        </w:rPr>
        <w:t xml:space="preserve">Lavorare con il modello Diamond </w:t>
      </w:r>
      <w:r w:rsidRPr="00CF4516">
        <w:rPr>
          <w:rFonts w:ascii="Garamond" w:hAnsi="Garamond" w:cs="Arial"/>
          <w:lang w:eastAsia="it-IT"/>
        </w:rPr>
        <w:t xml:space="preserve">- Presentazione dei problemi o casi clinici in seduta plenaria                                                                                                             </w:t>
      </w:r>
    </w:p>
    <w:p w14:paraId="642FAE8C" w14:textId="77777777" w:rsidR="00AF71E1" w:rsidRPr="00CF4516" w:rsidRDefault="00AF71E1" w:rsidP="00AF71E1">
      <w:pPr>
        <w:autoSpaceDE w:val="0"/>
        <w:spacing w:after="0" w:line="240" w:lineRule="auto"/>
        <w:rPr>
          <w:rFonts w:ascii="Garamond" w:hAnsi="Garamond" w:cs="Arial"/>
          <w:lang w:eastAsia="it-IT"/>
        </w:rPr>
      </w:pPr>
      <w:r w:rsidRPr="00CF4516">
        <w:rPr>
          <w:rFonts w:ascii="Garamond" w:hAnsi="Garamond" w:cs="Arial"/>
          <w:i/>
          <w:lang w:eastAsia="it-IT"/>
        </w:rPr>
        <w:t xml:space="preserve">C. </w:t>
      </w:r>
      <w:proofErr w:type="spellStart"/>
      <w:r w:rsidRPr="00CF4516">
        <w:rPr>
          <w:rFonts w:ascii="Garamond" w:hAnsi="Garamond" w:cs="Arial"/>
          <w:i/>
          <w:lang w:eastAsia="it-IT"/>
        </w:rPr>
        <w:t>Leget</w:t>
      </w:r>
      <w:proofErr w:type="spellEnd"/>
      <w:r>
        <w:rPr>
          <w:rFonts w:ascii="Garamond" w:hAnsi="Garamond" w:cs="Arial"/>
          <w:i/>
          <w:lang w:eastAsia="it-IT"/>
        </w:rPr>
        <w:t xml:space="preserve"> e</w:t>
      </w:r>
      <w:r w:rsidRPr="00CF4516">
        <w:rPr>
          <w:rFonts w:ascii="Garamond" w:hAnsi="Garamond" w:cs="Arial"/>
          <w:i/>
          <w:lang w:eastAsia="it-IT"/>
        </w:rPr>
        <w:t xml:space="preserve"> M.B </w:t>
      </w:r>
      <w:proofErr w:type="spellStart"/>
      <w:r w:rsidRPr="00CF4516">
        <w:rPr>
          <w:rFonts w:ascii="Garamond" w:hAnsi="Garamond" w:cs="Arial"/>
          <w:i/>
          <w:lang w:eastAsia="it-IT"/>
        </w:rPr>
        <w:t>Guldin</w:t>
      </w:r>
      <w:proofErr w:type="spellEnd"/>
    </w:p>
    <w:p w14:paraId="7FA819BC" w14:textId="77777777" w:rsidR="00823BA0" w:rsidRPr="006F6EEF" w:rsidRDefault="00823BA0" w:rsidP="00823BA0">
      <w:pPr>
        <w:autoSpaceDE w:val="0"/>
        <w:spacing w:after="0" w:line="240" w:lineRule="auto"/>
        <w:jc w:val="both"/>
        <w:rPr>
          <w:sz w:val="16"/>
          <w:szCs w:val="16"/>
        </w:rPr>
      </w:pPr>
    </w:p>
    <w:p w14:paraId="6EF032A9" w14:textId="77777777" w:rsidR="00823BA0" w:rsidRPr="00CF4516" w:rsidRDefault="00823BA0" w:rsidP="00823BA0">
      <w:pPr>
        <w:autoSpaceDE w:val="0"/>
        <w:spacing w:after="0" w:line="240" w:lineRule="auto"/>
        <w:rPr>
          <w:rFonts w:ascii="Garamond" w:hAnsi="Garamond" w:cs="Arial"/>
          <w:b/>
          <w:bCs/>
          <w:lang w:eastAsia="it-IT"/>
        </w:rPr>
      </w:pPr>
      <w:r w:rsidRPr="00CF4516">
        <w:rPr>
          <w:rFonts w:ascii="Garamond" w:hAnsi="Garamond" w:cs="Arial"/>
          <w:lang w:eastAsia="it-IT"/>
        </w:rPr>
        <w:t xml:space="preserve">Ore 15.30 </w:t>
      </w:r>
      <w:r w:rsidRPr="00CF4516">
        <w:rPr>
          <w:rFonts w:ascii="Garamond" w:hAnsi="Garamond" w:cs="Arial"/>
          <w:b/>
          <w:bCs/>
          <w:lang w:eastAsia="it-IT"/>
        </w:rPr>
        <w:t>Discussione sui risultati del lavoro di gruppo</w:t>
      </w:r>
      <w:r w:rsidRPr="00CF4516">
        <w:rPr>
          <w:rFonts w:ascii="Garamond" w:hAnsi="Garamond" w:cs="Arial"/>
          <w:lang w:eastAsia="it-IT"/>
        </w:rPr>
        <w:t xml:space="preserve"> - Confronto/dibattito tra pubblico ed esperto guidato da conduttore</w:t>
      </w:r>
    </w:p>
    <w:p w14:paraId="1448103F" w14:textId="77777777" w:rsidR="00AF71E1" w:rsidRPr="00CF4516" w:rsidRDefault="00AF71E1" w:rsidP="00AF71E1">
      <w:pPr>
        <w:autoSpaceDE w:val="0"/>
        <w:spacing w:after="0" w:line="240" w:lineRule="auto"/>
        <w:rPr>
          <w:rFonts w:ascii="Garamond" w:hAnsi="Garamond" w:cs="Arial"/>
          <w:lang w:eastAsia="it-IT"/>
        </w:rPr>
      </w:pPr>
      <w:r w:rsidRPr="00CF4516">
        <w:rPr>
          <w:rFonts w:ascii="Garamond" w:hAnsi="Garamond" w:cs="Arial"/>
          <w:i/>
          <w:lang w:eastAsia="it-IT"/>
        </w:rPr>
        <w:t xml:space="preserve">C. </w:t>
      </w:r>
      <w:proofErr w:type="spellStart"/>
      <w:r w:rsidRPr="00CF4516">
        <w:rPr>
          <w:rFonts w:ascii="Garamond" w:hAnsi="Garamond" w:cs="Arial"/>
          <w:i/>
          <w:lang w:eastAsia="it-IT"/>
        </w:rPr>
        <w:t>Leget</w:t>
      </w:r>
      <w:proofErr w:type="spellEnd"/>
      <w:r>
        <w:rPr>
          <w:rFonts w:ascii="Garamond" w:hAnsi="Garamond" w:cs="Arial"/>
          <w:i/>
          <w:lang w:eastAsia="it-IT"/>
        </w:rPr>
        <w:t xml:space="preserve"> e</w:t>
      </w:r>
      <w:r w:rsidRPr="00CF4516">
        <w:rPr>
          <w:rFonts w:ascii="Garamond" w:hAnsi="Garamond" w:cs="Arial"/>
          <w:i/>
          <w:lang w:eastAsia="it-IT"/>
        </w:rPr>
        <w:t xml:space="preserve"> M.B </w:t>
      </w:r>
      <w:proofErr w:type="spellStart"/>
      <w:r w:rsidRPr="00CF4516">
        <w:rPr>
          <w:rFonts w:ascii="Garamond" w:hAnsi="Garamond" w:cs="Arial"/>
          <w:i/>
          <w:lang w:eastAsia="it-IT"/>
        </w:rPr>
        <w:t>Guldin</w:t>
      </w:r>
      <w:proofErr w:type="spellEnd"/>
    </w:p>
    <w:p w14:paraId="64E073F7" w14:textId="77777777" w:rsidR="00823BA0" w:rsidRPr="006F6EEF" w:rsidRDefault="00823BA0" w:rsidP="00823BA0">
      <w:pPr>
        <w:autoSpaceDE w:val="0"/>
        <w:spacing w:after="0" w:line="240" w:lineRule="auto"/>
        <w:rPr>
          <w:rFonts w:ascii="Garamond" w:hAnsi="Garamond" w:cs="Arial"/>
          <w:sz w:val="16"/>
          <w:szCs w:val="16"/>
          <w:lang w:eastAsia="it-IT"/>
        </w:rPr>
      </w:pPr>
    </w:p>
    <w:p w14:paraId="11CDC4B8" w14:textId="2A31A06B" w:rsidR="00823BA0" w:rsidRPr="00CF4516" w:rsidRDefault="00823BA0" w:rsidP="00823BA0">
      <w:pPr>
        <w:autoSpaceDE w:val="0"/>
        <w:spacing w:after="0" w:line="240" w:lineRule="auto"/>
        <w:rPr>
          <w:rFonts w:ascii="Garamond" w:hAnsi="Garamond" w:cs="Arial"/>
          <w:lang w:eastAsia="it-IT"/>
        </w:rPr>
      </w:pPr>
      <w:r w:rsidRPr="00CF4516">
        <w:rPr>
          <w:rFonts w:ascii="Garamond" w:hAnsi="Garamond" w:cs="Arial"/>
          <w:lang w:eastAsia="it-IT"/>
        </w:rPr>
        <w:t xml:space="preserve">Ore 16.00 </w:t>
      </w:r>
      <w:r w:rsidR="008D362F">
        <w:rPr>
          <w:rFonts w:ascii="Garamond" w:hAnsi="Garamond" w:cs="Arial"/>
          <w:b/>
          <w:bCs/>
          <w:lang w:eastAsia="it-IT"/>
        </w:rPr>
        <w:t xml:space="preserve">Cosa portare a casa alla fine del percorso formativo </w:t>
      </w:r>
      <w:r w:rsidRPr="00CF4516">
        <w:rPr>
          <w:rFonts w:ascii="Garamond" w:hAnsi="Garamond" w:cs="Arial"/>
          <w:lang w:eastAsia="it-IT"/>
        </w:rPr>
        <w:t>- Confronto/dibattito tra pubblico ed esperto guidato da conduttore</w:t>
      </w:r>
    </w:p>
    <w:p w14:paraId="762E4765" w14:textId="77777777" w:rsidR="00AF71E1" w:rsidRDefault="00AF71E1" w:rsidP="00AF71E1">
      <w:pPr>
        <w:autoSpaceDE w:val="0"/>
        <w:spacing w:after="0" w:line="240" w:lineRule="auto"/>
        <w:rPr>
          <w:rFonts w:ascii="Garamond" w:hAnsi="Garamond" w:cs="Arial"/>
          <w:i/>
          <w:lang w:eastAsia="it-IT"/>
        </w:rPr>
      </w:pPr>
      <w:r w:rsidRPr="00CF4516">
        <w:rPr>
          <w:rFonts w:ascii="Garamond" w:hAnsi="Garamond" w:cs="Arial"/>
          <w:i/>
          <w:lang w:eastAsia="it-IT"/>
        </w:rPr>
        <w:t xml:space="preserve">C. </w:t>
      </w:r>
      <w:proofErr w:type="spellStart"/>
      <w:r w:rsidRPr="00CF4516">
        <w:rPr>
          <w:rFonts w:ascii="Garamond" w:hAnsi="Garamond" w:cs="Arial"/>
          <w:i/>
          <w:lang w:eastAsia="it-IT"/>
        </w:rPr>
        <w:t>Leget</w:t>
      </w:r>
      <w:proofErr w:type="spellEnd"/>
      <w:r>
        <w:rPr>
          <w:rFonts w:ascii="Garamond" w:hAnsi="Garamond" w:cs="Arial"/>
          <w:i/>
          <w:lang w:eastAsia="it-IT"/>
        </w:rPr>
        <w:t xml:space="preserve"> e</w:t>
      </w:r>
      <w:r w:rsidRPr="00CF4516">
        <w:rPr>
          <w:rFonts w:ascii="Garamond" w:hAnsi="Garamond" w:cs="Arial"/>
          <w:i/>
          <w:lang w:eastAsia="it-IT"/>
        </w:rPr>
        <w:t xml:space="preserve"> M.B </w:t>
      </w:r>
      <w:proofErr w:type="spellStart"/>
      <w:r w:rsidRPr="00CF4516">
        <w:rPr>
          <w:rFonts w:ascii="Garamond" w:hAnsi="Garamond" w:cs="Arial"/>
          <w:i/>
          <w:lang w:eastAsia="it-IT"/>
        </w:rPr>
        <w:t>Guldin</w:t>
      </w:r>
      <w:proofErr w:type="spellEnd"/>
    </w:p>
    <w:p w14:paraId="5B4DD6B9" w14:textId="77777777" w:rsidR="006F6EEF" w:rsidRPr="006F6EEF" w:rsidRDefault="006F6EEF" w:rsidP="00AF71E1">
      <w:pPr>
        <w:autoSpaceDE w:val="0"/>
        <w:spacing w:after="0" w:line="240" w:lineRule="auto"/>
        <w:rPr>
          <w:rFonts w:ascii="Garamond" w:hAnsi="Garamond" w:cs="Arial"/>
          <w:iCs/>
          <w:sz w:val="16"/>
          <w:szCs w:val="16"/>
          <w:lang w:eastAsia="it-IT"/>
        </w:rPr>
      </w:pPr>
    </w:p>
    <w:p w14:paraId="51C0ECD9" w14:textId="1C3A9FB8" w:rsidR="006F6EEF" w:rsidRDefault="006F6EEF" w:rsidP="006F6EEF">
      <w:pPr>
        <w:autoSpaceDE w:val="0"/>
        <w:spacing w:after="0" w:line="240" w:lineRule="auto"/>
        <w:jc w:val="both"/>
        <w:rPr>
          <w:rFonts w:ascii="Garamond" w:hAnsi="Garamond" w:cs="Arial"/>
          <w:b/>
          <w:bCs/>
          <w:lang w:eastAsia="it-IT"/>
        </w:rPr>
      </w:pPr>
      <w:r w:rsidRPr="00CF4516">
        <w:rPr>
          <w:rFonts w:ascii="Garamond" w:hAnsi="Garamond" w:cs="Arial"/>
          <w:lang w:eastAsia="it-IT"/>
        </w:rPr>
        <w:t>Ore 17</w:t>
      </w:r>
      <w:r>
        <w:rPr>
          <w:rFonts w:ascii="Garamond" w:hAnsi="Garamond" w:cs="Arial"/>
          <w:lang w:eastAsia="it-IT"/>
        </w:rPr>
        <w:t>.15</w:t>
      </w:r>
      <w:r w:rsidRPr="00CF4516">
        <w:t xml:space="preserve"> </w:t>
      </w:r>
      <w:r>
        <w:rPr>
          <w:rFonts w:ascii="Garamond" w:hAnsi="Garamond" w:cs="Arial"/>
          <w:b/>
          <w:bCs/>
          <w:lang w:eastAsia="it-IT"/>
        </w:rPr>
        <w:t>Prova di apprendimento on line</w:t>
      </w:r>
      <w:r w:rsidRPr="00CF4516">
        <w:rPr>
          <w:rFonts w:ascii="Garamond" w:hAnsi="Garamond" w:cs="Arial"/>
          <w:b/>
          <w:bCs/>
          <w:lang w:eastAsia="it-IT"/>
        </w:rPr>
        <w:t xml:space="preserve">  </w:t>
      </w:r>
    </w:p>
    <w:p w14:paraId="4EFB5391" w14:textId="77777777" w:rsidR="006F6EEF" w:rsidRPr="006F6EEF" w:rsidRDefault="006F6EEF" w:rsidP="006F6EEF">
      <w:pPr>
        <w:autoSpaceDE w:val="0"/>
        <w:spacing w:after="0" w:line="240" w:lineRule="auto"/>
        <w:jc w:val="both"/>
        <w:rPr>
          <w:sz w:val="16"/>
          <w:szCs w:val="16"/>
        </w:rPr>
      </w:pPr>
    </w:p>
    <w:p w14:paraId="3C188B8F" w14:textId="100E21AD" w:rsidR="00110BD3" w:rsidRDefault="00823BA0" w:rsidP="00110BD3">
      <w:pPr>
        <w:autoSpaceDE w:val="0"/>
        <w:spacing w:after="0" w:line="240" w:lineRule="auto"/>
        <w:jc w:val="both"/>
      </w:pPr>
      <w:r w:rsidRPr="00CF4516">
        <w:rPr>
          <w:rFonts w:ascii="Garamond" w:hAnsi="Garamond" w:cs="Arial"/>
          <w:lang w:eastAsia="it-IT"/>
        </w:rPr>
        <w:t>Ore 17</w:t>
      </w:r>
      <w:r w:rsidR="00AF71E1">
        <w:rPr>
          <w:rFonts w:ascii="Garamond" w:hAnsi="Garamond" w:cs="Arial"/>
          <w:lang w:eastAsia="it-IT"/>
        </w:rPr>
        <w:t>.</w:t>
      </w:r>
      <w:r w:rsidRPr="00CF4516">
        <w:rPr>
          <w:rFonts w:ascii="Garamond" w:hAnsi="Garamond" w:cs="Arial"/>
          <w:lang w:eastAsia="it-IT"/>
        </w:rPr>
        <w:t>30</w:t>
      </w:r>
      <w:r w:rsidRPr="00CF4516">
        <w:t xml:space="preserve"> </w:t>
      </w:r>
      <w:r w:rsidRPr="00CF4516">
        <w:rPr>
          <w:rFonts w:ascii="Garamond" w:hAnsi="Garamond" w:cs="Arial"/>
          <w:b/>
          <w:bCs/>
          <w:lang w:eastAsia="it-IT"/>
        </w:rPr>
        <w:t>Fine lavori</w:t>
      </w:r>
      <w:r w:rsidR="006F6EEF">
        <w:rPr>
          <w:rFonts w:ascii="Garamond" w:hAnsi="Garamond" w:cs="Arial"/>
          <w:b/>
          <w:bCs/>
          <w:lang w:eastAsia="it-IT"/>
        </w:rPr>
        <w:t xml:space="preserve"> </w:t>
      </w:r>
      <w:r w:rsidRPr="00CF4516">
        <w:rPr>
          <w:rFonts w:ascii="Garamond" w:hAnsi="Garamond" w:cs="Arial"/>
          <w:b/>
          <w:bCs/>
          <w:lang w:eastAsia="it-IT"/>
        </w:rPr>
        <w:t xml:space="preserve">  </w:t>
      </w:r>
    </w:p>
    <w:p w14:paraId="15B68374" w14:textId="77777777" w:rsidR="006F6EEF" w:rsidRDefault="006F6EEF" w:rsidP="00110BD3">
      <w:pPr>
        <w:autoSpaceDE w:val="0"/>
        <w:spacing w:after="0" w:line="240" w:lineRule="auto"/>
        <w:jc w:val="center"/>
        <w:rPr>
          <w:rFonts w:ascii="Garamond" w:hAnsi="Garamond" w:cs="Arial"/>
          <w:b/>
          <w:sz w:val="24"/>
          <w:szCs w:val="24"/>
          <w:lang w:eastAsia="zh-CN"/>
        </w:rPr>
      </w:pPr>
    </w:p>
    <w:p w14:paraId="42C6B40D" w14:textId="1AC1BE84" w:rsidR="002F56FF" w:rsidRPr="002F56FF" w:rsidRDefault="002F56FF" w:rsidP="00110BD3">
      <w:pPr>
        <w:autoSpaceDE w:val="0"/>
        <w:spacing w:after="0" w:line="240" w:lineRule="auto"/>
        <w:jc w:val="center"/>
      </w:pPr>
      <w:r w:rsidRPr="002F56FF">
        <w:rPr>
          <w:rFonts w:ascii="Garamond" w:hAnsi="Garamond" w:cs="Arial"/>
          <w:b/>
          <w:sz w:val="24"/>
          <w:szCs w:val="24"/>
          <w:lang w:eastAsia="zh-CN"/>
        </w:rPr>
        <w:lastRenderedPageBreak/>
        <w:t>Docenti</w:t>
      </w:r>
    </w:p>
    <w:p w14:paraId="20191D55" w14:textId="77777777" w:rsidR="002F56FF" w:rsidRPr="002F56FF" w:rsidRDefault="002F56FF" w:rsidP="002F56FF">
      <w:pPr>
        <w:suppressAutoHyphens/>
        <w:autoSpaceDE w:val="0"/>
        <w:spacing w:after="0" w:line="240" w:lineRule="auto"/>
        <w:jc w:val="center"/>
        <w:rPr>
          <w:rFonts w:ascii="Garamond" w:hAnsi="Garamond" w:cs="Arial"/>
          <w:i/>
          <w:sz w:val="24"/>
          <w:szCs w:val="24"/>
          <w:lang w:eastAsia="it-IT"/>
        </w:rPr>
      </w:pPr>
    </w:p>
    <w:p w14:paraId="74443FDD" w14:textId="77777777" w:rsidR="008D362F" w:rsidRDefault="008D362F" w:rsidP="008D362F">
      <w:pPr>
        <w:pStyle w:val="Corpotesto"/>
        <w:spacing w:line="235" w:lineRule="auto"/>
        <w:ind w:right="220"/>
        <w:jc w:val="both"/>
        <w:rPr>
          <w:rFonts w:ascii="Garamond" w:hAnsi="Garamond" w:cs="Arial"/>
          <w:bCs/>
          <w:sz w:val="20"/>
        </w:rPr>
      </w:pPr>
      <w:r>
        <w:rPr>
          <w:rFonts w:ascii="Garamond" w:hAnsi="Garamond" w:cs="Arial"/>
          <w:b/>
          <w:sz w:val="20"/>
        </w:rPr>
        <w:t xml:space="preserve">Mai </w:t>
      </w:r>
      <w:proofErr w:type="spellStart"/>
      <w:r>
        <w:rPr>
          <w:rFonts w:ascii="Garamond" w:hAnsi="Garamond" w:cs="Arial"/>
          <w:b/>
          <w:sz w:val="20"/>
        </w:rPr>
        <w:t>Brit</w:t>
      </w:r>
      <w:proofErr w:type="spellEnd"/>
      <w:r>
        <w:rPr>
          <w:rFonts w:ascii="Garamond" w:hAnsi="Garamond" w:cs="Arial"/>
          <w:b/>
          <w:sz w:val="20"/>
        </w:rPr>
        <w:t xml:space="preserve"> </w:t>
      </w:r>
      <w:proofErr w:type="spellStart"/>
      <w:r>
        <w:rPr>
          <w:rFonts w:ascii="Garamond" w:hAnsi="Garamond" w:cs="Arial"/>
          <w:b/>
          <w:sz w:val="20"/>
        </w:rPr>
        <w:t>Guldi</w:t>
      </w:r>
      <w:proofErr w:type="spellEnd"/>
      <w:r>
        <w:rPr>
          <w:rFonts w:ascii="Garamond" w:hAnsi="Garamond" w:cs="Arial"/>
          <w:b/>
          <w:sz w:val="20"/>
        </w:rPr>
        <w:t xml:space="preserve">, </w:t>
      </w:r>
      <w:r w:rsidRPr="00FA7EF0">
        <w:rPr>
          <w:rFonts w:ascii="Garamond" w:hAnsi="Garamond" w:cs="Arial"/>
          <w:bCs/>
          <w:sz w:val="20"/>
        </w:rPr>
        <w:t>Fondatrice e direttrice</w:t>
      </w:r>
      <w:r>
        <w:rPr>
          <w:rFonts w:ascii="Garamond" w:hAnsi="Garamond" w:cs="Arial"/>
          <w:bCs/>
          <w:sz w:val="20"/>
        </w:rPr>
        <w:t xml:space="preserve"> “Center for </w:t>
      </w:r>
      <w:proofErr w:type="spellStart"/>
      <w:r>
        <w:rPr>
          <w:rFonts w:ascii="Garamond" w:hAnsi="Garamond" w:cs="Arial"/>
          <w:bCs/>
          <w:sz w:val="20"/>
        </w:rPr>
        <w:t>Grief</w:t>
      </w:r>
      <w:proofErr w:type="spellEnd"/>
      <w:r>
        <w:rPr>
          <w:rFonts w:ascii="Garamond" w:hAnsi="Garamond" w:cs="Arial"/>
          <w:bCs/>
          <w:sz w:val="20"/>
        </w:rPr>
        <w:t xml:space="preserve"> &amp; </w:t>
      </w:r>
      <w:proofErr w:type="spellStart"/>
      <w:r>
        <w:rPr>
          <w:rFonts w:ascii="Garamond" w:hAnsi="Garamond" w:cs="Arial"/>
          <w:bCs/>
          <w:sz w:val="20"/>
        </w:rPr>
        <w:t>existatial</w:t>
      </w:r>
      <w:proofErr w:type="spellEnd"/>
      <w:r>
        <w:rPr>
          <w:rFonts w:ascii="Garamond" w:hAnsi="Garamond" w:cs="Arial"/>
          <w:bCs/>
          <w:sz w:val="20"/>
        </w:rPr>
        <w:t xml:space="preserve"> </w:t>
      </w:r>
      <w:proofErr w:type="spellStart"/>
      <w:r>
        <w:rPr>
          <w:rFonts w:ascii="Garamond" w:hAnsi="Garamond" w:cs="Arial"/>
          <w:bCs/>
          <w:sz w:val="20"/>
        </w:rPr>
        <w:t>values</w:t>
      </w:r>
      <w:proofErr w:type="spellEnd"/>
      <w:r>
        <w:rPr>
          <w:rFonts w:ascii="Garamond" w:hAnsi="Garamond" w:cs="Arial"/>
          <w:bCs/>
          <w:sz w:val="20"/>
        </w:rPr>
        <w:t xml:space="preserve">, Aarhus C, </w:t>
      </w:r>
      <w:proofErr w:type="spellStart"/>
      <w:r>
        <w:rPr>
          <w:rFonts w:ascii="Garamond" w:hAnsi="Garamond" w:cs="Arial"/>
          <w:bCs/>
          <w:sz w:val="20"/>
        </w:rPr>
        <w:t>Denmarka</w:t>
      </w:r>
      <w:proofErr w:type="spellEnd"/>
      <w:r>
        <w:rPr>
          <w:rFonts w:ascii="Garamond" w:hAnsi="Garamond" w:cs="Arial"/>
          <w:bCs/>
          <w:sz w:val="20"/>
        </w:rPr>
        <w:t xml:space="preserve">, </w:t>
      </w:r>
      <w:r w:rsidRPr="00FA7EF0">
        <w:rPr>
          <w:rFonts w:ascii="Garamond" w:hAnsi="Garamond" w:cs="Arial"/>
          <w:bCs/>
          <w:sz w:val="20"/>
        </w:rPr>
        <w:t xml:space="preserve">Ricercatrice” </w:t>
      </w:r>
      <w:proofErr w:type="spellStart"/>
      <w:r w:rsidRPr="00FA7EF0">
        <w:rPr>
          <w:rFonts w:ascii="Garamond" w:hAnsi="Garamond" w:cs="Arial"/>
          <w:bCs/>
          <w:sz w:val="20"/>
        </w:rPr>
        <w:t>Research</w:t>
      </w:r>
      <w:proofErr w:type="spellEnd"/>
      <w:r w:rsidRPr="00FA7EF0">
        <w:rPr>
          <w:rFonts w:ascii="Garamond" w:hAnsi="Garamond" w:cs="Arial"/>
          <w:bCs/>
          <w:sz w:val="20"/>
        </w:rPr>
        <w:t xml:space="preserve"> Unit for General Practice Aarhus University – Professor, </w:t>
      </w:r>
      <w:proofErr w:type="spellStart"/>
      <w:r w:rsidRPr="00FA7EF0">
        <w:rPr>
          <w:rFonts w:ascii="Garamond" w:hAnsi="Garamond" w:cs="Arial"/>
          <w:bCs/>
          <w:sz w:val="20"/>
        </w:rPr>
        <w:t>Reasearch</w:t>
      </w:r>
      <w:proofErr w:type="spellEnd"/>
      <w:r w:rsidRPr="00FA7EF0">
        <w:rPr>
          <w:rFonts w:ascii="Garamond" w:hAnsi="Garamond" w:cs="Arial"/>
          <w:bCs/>
          <w:sz w:val="20"/>
        </w:rPr>
        <w:t xml:space="preserve"> lead, REHPA – Knowledge Center for Rehab and </w:t>
      </w:r>
      <w:proofErr w:type="spellStart"/>
      <w:r w:rsidRPr="00FA7EF0">
        <w:rPr>
          <w:rFonts w:ascii="Garamond" w:hAnsi="Garamond" w:cs="Arial"/>
          <w:bCs/>
          <w:sz w:val="20"/>
        </w:rPr>
        <w:t>pall</w:t>
      </w:r>
      <w:proofErr w:type="spellEnd"/>
      <w:r w:rsidRPr="00FA7EF0">
        <w:rPr>
          <w:rFonts w:ascii="Garamond" w:hAnsi="Garamond" w:cs="Arial"/>
          <w:bCs/>
          <w:sz w:val="20"/>
        </w:rPr>
        <w:t xml:space="preserve"> care, Odense University Hospital and University of Southern </w:t>
      </w:r>
      <w:proofErr w:type="spellStart"/>
      <w:r w:rsidRPr="00FA7EF0">
        <w:rPr>
          <w:rFonts w:ascii="Garamond" w:hAnsi="Garamond" w:cs="Arial"/>
          <w:bCs/>
          <w:sz w:val="20"/>
        </w:rPr>
        <w:t>Denmark</w:t>
      </w:r>
      <w:proofErr w:type="spellEnd"/>
      <w:r w:rsidRPr="00FA7EF0">
        <w:rPr>
          <w:rFonts w:ascii="Garamond" w:hAnsi="Garamond" w:cs="Arial"/>
          <w:bCs/>
          <w:sz w:val="20"/>
        </w:rPr>
        <w:t>.</w:t>
      </w:r>
    </w:p>
    <w:p w14:paraId="13647C4A" w14:textId="14AEB914" w:rsidR="00823BA0" w:rsidRPr="00FA7EF0" w:rsidRDefault="00823BA0" w:rsidP="00823BA0">
      <w:pPr>
        <w:pStyle w:val="Corpotesto"/>
        <w:spacing w:before="90" w:line="235" w:lineRule="auto"/>
        <w:ind w:right="221"/>
        <w:jc w:val="both"/>
      </w:pPr>
      <w:r>
        <w:rPr>
          <w:rFonts w:ascii="Garamond" w:hAnsi="Garamond" w:cs="Arial"/>
          <w:b/>
          <w:sz w:val="20"/>
        </w:rPr>
        <w:t xml:space="preserve">Carlo </w:t>
      </w:r>
      <w:proofErr w:type="spellStart"/>
      <w:r>
        <w:rPr>
          <w:rFonts w:ascii="Garamond" w:hAnsi="Garamond" w:cs="Arial"/>
          <w:b/>
          <w:sz w:val="20"/>
        </w:rPr>
        <w:t>Leget</w:t>
      </w:r>
      <w:proofErr w:type="spellEnd"/>
      <w:r w:rsidR="00110BD3">
        <w:rPr>
          <w:rFonts w:ascii="Garamond" w:hAnsi="Garamond" w:cs="Arial"/>
          <w:b/>
          <w:sz w:val="20"/>
        </w:rPr>
        <w:t>,</w:t>
      </w:r>
      <w:r>
        <w:rPr>
          <w:rFonts w:ascii="Garamond" w:hAnsi="Garamond" w:cs="Arial"/>
          <w:b/>
          <w:sz w:val="20"/>
        </w:rPr>
        <w:t xml:space="preserve"> </w:t>
      </w:r>
      <w:r w:rsidRPr="00FA7EF0">
        <w:rPr>
          <w:rFonts w:ascii="Garamond" w:hAnsi="Garamond" w:cs="Arial"/>
          <w:bCs/>
          <w:sz w:val="20"/>
        </w:rPr>
        <w:t>Presidente dipartimento etico assistenza, professore etica e assistenza e consulenza spirituale e professore ordinario di cure palliative Università di Utrecht</w:t>
      </w:r>
      <w:r>
        <w:rPr>
          <w:rFonts w:ascii="Garamond" w:hAnsi="Garamond" w:cs="Arial"/>
          <w:bCs/>
          <w:sz w:val="20"/>
        </w:rPr>
        <w:t xml:space="preserve">, </w:t>
      </w:r>
      <w:r w:rsidRPr="00FA7EF0">
        <w:rPr>
          <w:rFonts w:ascii="Garamond" w:hAnsi="Garamond" w:cs="Arial"/>
          <w:bCs/>
          <w:sz w:val="20"/>
        </w:rPr>
        <w:t>Paesi Bass</w:t>
      </w:r>
      <w:r>
        <w:rPr>
          <w:rFonts w:ascii="Garamond" w:hAnsi="Garamond" w:cs="Arial"/>
          <w:bCs/>
          <w:sz w:val="20"/>
        </w:rPr>
        <w:t>i</w:t>
      </w:r>
    </w:p>
    <w:p w14:paraId="4BAD8969" w14:textId="77777777" w:rsidR="006F6EEF" w:rsidRDefault="006F6EEF" w:rsidP="006F6EEF">
      <w:pPr>
        <w:suppressAutoHyphens/>
        <w:autoSpaceDE w:val="0"/>
        <w:spacing w:after="0" w:line="240" w:lineRule="auto"/>
        <w:jc w:val="center"/>
        <w:rPr>
          <w:rFonts w:ascii="Garamond" w:hAnsi="Garamond" w:cs="Arial"/>
          <w:b/>
          <w:sz w:val="20"/>
          <w:szCs w:val="20"/>
          <w:lang w:eastAsia="it-IT"/>
        </w:rPr>
      </w:pPr>
    </w:p>
    <w:p w14:paraId="410B19F5" w14:textId="76202EBA" w:rsidR="006F6EEF" w:rsidRDefault="006F6EEF" w:rsidP="006F6EEF">
      <w:pPr>
        <w:suppressAutoHyphens/>
        <w:autoSpaceDE w:val="0"/>
        <w:spacing w:after="0" w:line="240" w:lineRule="auto"/>
        <w:jc w:val="center"/>
        <w:rPr>
          <w:rFonts w:ascii="Garamond" w:hAnsi="Garamond" w:cs="Arial"/>
          <w:b/>
          <w:sz w:val="20"/>
          <w:szCs w:val="20"/>
          <w:lang w:eastAsia="it-IT"/>
        </w:rPr>
      </w:pPr>
      <w:r w:rsidRPr="002F56FF">
        <w:rPr>
          <w:rFonts w:ascii="Garamond" w:hAnsi="Garamond" w:cs="Arial"/>
          <w:b/>
          <w:sz w:val="20"/>
          <w:szCs w:val="20"/>
          <w:lang w:eastAsia="it-IT"/>
        </w:rPr>
        <w:t>Informazioni sullo svolgimento dell’evento svolto in presenza</w:t>
      </w:r>
    </w:p>
    <w:p w14:paraId="720FD31D" w14:textId="77777777" w:rsidR="006F6EEF" w:rsidRPr="002F56FF" w:rsidRDefault="006F6EEF" w:rsidP="006F6EEF">
      <w:pPr>
        <w:suppressAutoHyphens/>
        <w:autoSpaceDE w:val="0"/>
        <w:spacing w:after="0" w:line="240" w:lineRule="auto"/>
        <w:jc w:val="center"/>
        <w:rPr>
          <w:rFonts w:ascii="Garamond" w:hAnsi="Garamond" w:cs="Arial"/>
          <w:b/>
          <w:sz w:val="20"/>
          <w:szCs w:val="20"/>
          <w:lang w:eastAsia="it-IT"/>
        </w:rPr>
      </w:pPr>
    </w:p>
    <w:p w14:paraId="61EF9A3A" w14:textId="77777777" w:rsidR="006F6EEF" w:rsidRPr="006F6EEF" w:rsidRDefault="006F6EEF" w:rsidP="006F6EEF">
      <w:pPr>
        <w:suppressAutoHyphens/>
        <w:autoSpaceDE w:val="0"/>
        <w:spacing w:after="0" w:line="240" w:lineRule="auto"/>
        <w:rPr>
          <w:rFonts w:ascii="Garamond" w:hAnsi="Garamond" w:cs="Arial"/>
          <w:bCs/>
          <w:sz w:val="20"/>
          <w:szCs w:val="20"/>
          <w:lang w:eastAsia="it-IT"/>
        </w:rPr>
      </w:pPr>
      <w:r w:rsidRPr="006F6EEF">
        <w:rPr>
          <w:rFonts w:ascii="Garamond" w:hAnsi="Garamond" w:cs="Arial"/>
          <w:bCs/>
          <w:sz w:val="20"/>
          <w:szCs w:val="20"/>
          <w:lang w:eastAsia="it-IT"/>
        </w:rPr>
        <w:t>L’evento verrà svolto in presenza.</w:t>
      </w:r>
    </w:p>
    <w:p w14:paraId="3FFC9530" w14:textId="77777777" w:rsidR="006F6EEF" w:rsidRPr="006F6EEF" w:rsidRDefault="006F6EEF" w:rsidP="006F6EEF">
      <w:pPr>
        <w:suppressAutoHyphens/>
        <w:autoSpaceDE w:val="0"/>
        <w:spacing w:after="0" w:line="240" w:lineRule="auto"/>
        <w:rPr>
          <w:rFonts w:ascii="Garamond" w:hAnsi="Garamond" w:cs="Arial"/>
          <w:bCs/>
          <w:sz w:val="20"/>
          <w:szCs w:val="20"/>
          <w:lang w:eastAsia="it-IT"/>
        </w:rPr>
      </w:pPr>
      <w:r w:rsidRPr="006F6EEF">
        <w:rPr>
          <w:rFonts w:ascii="Garamond" w:hAnsi="Garamond" w:cs="Arial"/>
          <w:bCs/>
          <w:sz w:val="20"/>
          <w:szCs w:val="20"/>
          <w:lang w:eastAsia="it-IT"/>
        </w:rPr>
        <w:t xml:space="preserve">Per Eventi facoltativi </w:t>
      </w:r>
      <w:r w:rsidRPr="006F6EEF">
        <w:rPr>
          <w:rFonts w:ascii="Garamond" w:hAnsi="Garamond" w:cs="Arial"/>
          <w:b/>
          <w:sz w:val="20"/>
          <w:szCs w:val="20"/>
          <w:lang w:eastAsia="it-IT"/>
        </w:rPr>
        <w:t>NON</w:t>
      </w:r>
      <w:r w:rsidRPr="006F6EEF">
        <w:rPr>
          <w:rFonts w:ascii="Garamond" w:hAnsi="Garamond" w:cs="Arial"/>
          <w:bCs/>
          <w:sz w:val="20"/>
          <w:szCs w:val="20"/>
          <w:lang w:eastAsia="it-IT"/>
        </w:rPr>
        <w:t xml:space="preserve"> deve essere effettuata timbratura e per il riconoscimento delle ore di formazione fare richiesta di aggiornamento facoltativo.</w:t>
      </w:r>
    </w:p>
    <w:p w14:paraId="57F41E6A" w14:textId="77777777" w:rsidR="006F6EEF" w:rsidRPr="006F6EEF" w:rsidRDefault="006F6EEF" w:rsidP="006F6EEF">
      <w:pPr>
        <w:suppressAutoHyphens/>
        <w:autoSpaceDE w:val="0"/>
        <w:spacing w:after="0" w:line="240" w:lineRule="auto"/>
        <w:rPr>
          <w:rFonts w:ascii="Garamond" w:hAnsi="Garamond" w:cs="Arial"/>
          <w:bCs/>
          <w:sz w:val="20"/>
          <w:szCs w:val="20"/>
          <w:lang w:eastAsia="it-IT"/>
        </w:rPr>
      </w:pPr>
      <w:r w:rsidRPr="006F6EEF">
        <w:rPr>
          <w:rFonts w:ascii="Garamond" w:hAnsi="Garamond" w:cs="Arial"/>
          <w:bCs/>
          <w:sz w:val="20"/>
          <w:szCs w:val="20"/>
          <w:lang w:eastAsia="it-IT"/>
        </w:rPr>
        <w:t>Per l’acquisizione dei crediti ECM ogni discente dovrà:</w:t>
      </w:r>
    </w:p>
    <w:p w14:paraId="4B3FA964" w14:textId="77777777" w:rsidR="006F6EEF" w:rsidRPr="006F6EEF" w:rsidRDefault="006F6EEF" w:rsidP="006F6EEF">
      <w:pPr>
        <w:numPr>
          <w:ilvl w:val="0"/>
          <w:numId w:val="3"/>
        </w:numPr>
        <w:suppressAutoHyphens/>
        <w:autoSpaceDE w:val="0"/>
        <w:spacing w:after="0" w:line="240" w:lineRule="auto"/>
        <w:rPr>
          <w:rFonts w:ascii="Garamond" w:hAnsi="Garamond" w:cs="Arial"/>
          <w:bCs/>
          <w:sz w:val="20"/>
          <w:szCs w:val="20"/>
          <w:lang w:eastAsia="it-IT"/>
        </w:rPr>
      </w:pPr>
      <w:r w:rsidRPr="006F6EEF">
        <w:rPr>
          <w:rFonts w:ascii="Garamond" w:hAnsi="Garamond" w:cs="Arial"/>
          <w:bCs/>
          <w:sz w:val="20"/>
          <w:szCs w:val="20"/>
          <w:lang w:eastAsia="it-IT"/>
        </w:rPr>
        <w:t>essere presente per almeno il 90% della durata dell’evento.</w:t>
      </w:r>
    </w:p>
    <w:p w14:paraId="645235D8" w14:textId="77777777" w:rsidR="006F6EEF" w:rsidRPr="006F6EEF" w:rsidRDefault="006F6EEF" w:rsidP="006F6EEF">
      <w:pPr>
        <w:numPr>
          <w:ilvl w:val="0"/>
          <w:numId w:val="3"/>
        </w:numPr>
        <w:suppressAutoHyphens/>
        <w:autoSpaceDE w:val="0"/>
        <w:spacing w:after="0" w:line="240" w:lineRule="auto"/>
        <w:ind w:left="426"/>
        <w:jc w:val="both"/>
        <w:rPr>
          <w:rFonts w:ascii="Garamond" w:hAnsi="Garamond" w:cs="Arial"/>
          <w:bCs/>
          <w:sz w:val="20"/>
          <w:szCs w:val="20"/>
          <w:lang w:eastAsia="it-IT"/>
        </w:rPr>
      </w:pPr>
      <w:r w:rsidRPr="006F6EEF">
        <w:rPr>
          <w:rFonts w:ascii="Garamond" w:hAnsi="Garamond" w:cs="Arial"/>
          <w:bCs/>
          <w:sz w:val="20"/>
          <w:szCs w:val="20"/>
          <w:lang w:eastAsia="it-IT"/>
        </w:rPr>
        <w:t>superare la prova di apprendimento se prevista, che verrà erogata al termine dell’evento tramite il link entro e non oltre le 72 ore dal termine dell’evento</w:t>
      </w:r>
    </w:p>
    <w:p w14:paraId="40E89B7A" w14:textId="77777777" w:rsidR="006F6EEF" w:rsidRPr="006F6EEF" w:rsidRDefault="006F6EEF" w:rsidP="006F6EEF">
      <w:pPr>
        <w:numPr>
          <w:ilvl w:val="0"/>
          <w:numId w:val="3"/>
        </w:numPr>
        <w:suppressAutoHyphens/>
        <w:autoSpaceDE w:val="0"/>
        <w:spacing w:after="0" w:line="240" w:lineRule="auto"/>
        <w:ind w:left="426"/>
        <w:rPr>
          <w:rFonts w:ascii="Garamond" w:hAnsi="Garamond" w:cs="Arial"/>
          <w:bCs/>
          <w:sz w:val="20"/>
          <w:szCs w:val="20"/>
          <w:lang w:eastAsia="it-IT"/>
        </w:rPr>
      </w:pPr>
      <w:r w:rsidRPr="006F6EEF">
        <w:rPr>
          <w:rFonts w:ascii="Garamond" w:hAnsi="Garamond" w:cs="Arial"/>
          <w:bCs/>
          <w:sz w:val="20"/>
          <w:szCs w:val="20"/>
          <w:lang w:eastAsia="it-IT"/>
        </w:rPr>
        <w:t xml:space="preserve">compilare il Questionario della Qualità Percepita, reperibile dal termine dell’evento in </w:t>
      </w:r>
      <w:proofErr w:type="spellStart"/>
      <w:r w:rsidRPr="006F6EEF">
        <w:rPr>
          <w:rFonts w:ascii="Garamond" w:hAnsi="Garamond" w:cs="Arial"/>
          <w:bCs/>
          <w:sz w:val="20"/>
          <w:szCs w:val="20"/>
          <w:lang w:eastAsia="it-IT"/>
        </w:rPr>
        <w:t>MyTOM</w:t>
      </w:r>
      <w:proofErr w:type="spellEnd"/>
      <w:r w:rsidRPr="006F6EEF">
        <w:rPr>
          <w:rFonts w:ascii="Garamond" w:hAnsi="Garamond" w:cs="Arial"/>
          <w:bCs/>
          <w:sz w:val="20"/>
          <w:szCs w:val="20"/>
          <w:lang w:eastAsia="it-IT"/>
        </w:rPr>
        <w:t>&gt;Sondaggi e Questionari. Deve essere effettuato entro 14 giorni dal termine dell’evento</w:t>
      </w:r>
    </w:p>
    <w:p w14:paraId="1ECD7F0E" w14:textId="77777777" w:rsidR="002F56FF" w:rsidRPr="002F56FF" w:rsidRDefault="002F56FF" w:rsidP="002F56FF">
      <w:pPr>
        <w:suppressAutoHyphens/>
        <w:autoSpaceDE w:val="0"/>
        <w:spacing w:after="0" w:line="240" w:lineRule="auto"/>
        <w:jc w:val="both"/>
        <w:rPr>
          <w:rFonts w:ascii="Garamond" w:hAnsi="Garamond" w:cs="Arial"/>
          <w:sz w:val="20"/>
          <w:szCs w:val="20"/>
          <w:lang w:eastAsia="it-IT"/>
        </w:rPr>
      </w:pPr>
    </w:p>
    <w:p w14:paraId="306C73FA" w14:textId="77777777" w:rsidR="006F6EEF" w:rsidRPr="000E7FA3" w:rsidRDefault="006F6EEF" w:rsidP="006F6EEF">
      <w:pPr>
        <w:autoSpaceDE w:val="0"/>
        <w:spacing w:after="0" w:line="240" w:lineRule="auto"/>
        <w:jc w:val="center"/>
        <w:rPr>
          <w:rFonts w:ascii="Garamond" w:hAnsi="Garamond" w:cs="Arial"/>
          <w:b/>
          <w:sz w:val="20"/>
          <w:szCs w:val="20"/>
          <w:u w:val="single"/>
          <w:lang w:eastAsia="it-IT"/>
        </w:rPr>
      </w:pPr>
      <w:r w:rsidRPr="000E7FA3">
        <w:rPr>
          <w:rFonts w:ascii="Garamond" w:hAnsi="Garamond" w:cs="Arial"/>
          <w:b/>
          <w:sz w:val="20"/>
          <w:szCs w:val="20"/>
          <w:u w:val="single"/>
          <w:lang w:eastAsia="it-IT"/>
        </w:rPr>
        <w:t>La mancanza di uno solo di questi requisiti comporta la non assegnazione dei crediti ECM</w:t>
      </w:r>
    </w:p>
    <w:p w14:paraId="03E9AE31" w14:textId="77777777" w:rsidR="002F56FF" w:rsidRPr="002F56FF" w:rsidRDefault="002F56FF" w:rsidP="002F56FF">
      <w:pPr>
        <w:suppressAutoHyphens/>
        <w:autoSpaceDE w:val="0"/>
        <w:spacing w:after="0" w:line="240" w:lineRule="auto"/>
        <w:rPr>
          <w:rFonts w:ascii="Garamond" w:hAnsi="Garamond" w:cs="Arial"/>
          <w:sz w:val="18"/>
          <w:szCs w:val="20"/>
          <w:lang w:eastAsia="it-IT"/>
        </w:rPr>
      </w:pPr>
    </w:p>
    <w:p w14:paraId="7D7E857C" w14:textId="77777777" w:rsidR="00823BA0" w:rsidRPr="007B1FF5" w:rsidRDefault="00823BA0" w:rsidP="00823BA0">
      <w:pPr>
        <w:autoSpaceDE w:val="0"/>
        <w:autoSpaceDN w:val="0"/>
        <w:adjustRightInd w:val="0"/>
        <w:spacing w:after="0" w:line="240" w:lineRule="auto"/>
        <w:rPr>
          <w:rFonts w:ascii="Garamond" w:eastAsia="Calibri" w:hAnsi="Garamond"/>
          <w:b/>
          <w:bCs/>
          <w:sz w:val="20"/>
          <w:szCs w:val="20"/>
        </w:rPr>
      </w:pPr>
      <w:r w:rsidRPr="007B1FF5">
        <w:rPr>
          <w:rFonts w:ascii="Garamond" w:eastAsia="Calibri" w:hAnsi="Garamond"/>
          <w:b/>
          <w:bCs/>
          <w:sz w:val="20"/>
          <w:szCs w:val="20"/>
        </w:rPr>
        <w:t>Attestati</w:t>
      </w:r>
    </w:p>
    <w:p w14:paraId="79D3EE43" w14:textId="77777777" w:rsidR="00823BA0" w:rsidRPr="000E7FA3" w:rsidRDefault="00823BA0" w:rsidP="00110BD3">
      <w:pPr>
        <w:autoSpaceDE w:val="0"/>
        <w:autoSpaceDN w:val="0"/>
        <w:adjustRightInd w:val="0"/>
        <w:spacing w:after="0" w:line="240" w:lineRule="auto"/>
        <w:jc w:val="both"/>
        <w:rPr>
          <w:rFonts w:ascii="Garamond" w:eastAsia="Calibri" w:hAnsi="Garamond"/>
          <w:sz w:val="20"/>
          <w:szCs w:val="20"/>
        </w:rPr>
      </w:pPr>
      <w:r>
        <w:rPr>
          <w:rFonts w:ascii="Garamond" w:eastAsia="Calibri" w:hAnsi="Garamond"/>
          <w:sz w:val="20"/>
          <w:szCs w:val="20"/>
        </w:rPr>
        <w:t>I</w:t>
      </w:r>
      <w:r w:rsidRPr="00577BE6">
        <w:rPr>
          <w:rFonts w:ascii="Garamond" w:eastAsia="Calibri" w:hAnsi="Garamond"/>
          <w:sz w:val="20"/>
          <w:szCs w:val="20"/>
        </w:rPr>
        <w:t xml:space="preserve">l rilascio degli attestati di frequenza ed ECM (se ne ricorrono le condizioni), </w:t>
      </w:r>
      <w:bookmarkStart w:id="2" w:name="_Hlk112663453"/>
      <w:r>
        <w:rPr>
          <w:rFonts w:ascii="Garamond" w:eastAsia="Calibri" w:hAnsi="Garamond"/>
          <w:sz w:val="20"/>
          <w:szCs w:val="20"/>
        </w:rPr>
        <w:t xml:space="preserve">saranno scaricabili in </w:t>
      </w:r>
      <w:proofErr w:type="spellStart"/>
      <w:r>
        <w:rPr>
          <w:rFonts w:ascii="Garamond" w:eastAsia="Calibri" w:hAnsi="Garamond"/>
          <w:sz w:val="20"/>
          <w:szCs w:val="20"/>
        </w:rPr>
        <w:t>MyTom</w:t>
      </w:r>
      <w:proofErr w:type="spellEnd"/>
      <w:r>
        <w:rPr>
          <w:rFonts w:ascii="Garamond" w:eastAsia="Calibri" w:hAnsi="Garamond"/>
          <w:sz w:val="20"/>
          <w:szCs w:val="20"/>
        </w:rPr>
        <w:t xml:space="preserve"> alla sezione I miei documenti, dopo il ricevimento della notifica da parte del gestionale.</w:t>
      </w:r>
      <w:bookmarkEnd w:id="2"/>
    </w:p>
    <w:p w14:paraId="5268893C" w14:textId="77777777" w:rsidR="00823BA0" w:rsidRDefault="00823BA0" w:rsidP="00823BA0">
      <w:pPr>
        <w:pStyle w:val="Contenutocornice"/>
        <w:spacing w:after="0" w:line="240" w:lineRule="auto"/>
        <w:rPr>
          <w:rFonts w:ascii="Garamond" w:hAnsi="Garamond" w:cs="Arial"/>
          <w:sz w:val="14"/>
          <w:szCs w:val="16"/>
          <w:lang w:eastAsia="it-IT"/>
        </w:rPr>
      </w:pPr>
    </w:p>
    <w:p w14:paraId="0E95C6DC" w14:textId="37B4704E" w:rsidR="002F56FF" w:rsidRPr="002F021E" w:rsidRDefault="002F56FF" w:rsidP="00D90722"/>
    <w:sectPr w:rsidR="002F56FF" w:rsidRPr="002F021E" w:rsidSect="00A63CE2">
      <w:headerReference w:type="even" r:id="rId15"/>
      <w:headerReference w:type="default" r:id="rId16"/>
      <w:headerReference w:type="first" r:id="rId17"/>
      <w:pgSz w:w="8391" w:h="11906" w:code="11"/>
      <w:pgMar w:top="1276" w:right="311" w:bottom="1135"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AB0FB7" w14:textId="77777777" w:rsidR="005B58CE" w:rsidRDefault="005B58CE" w:rsidP="006173FB">
      <w:pPr>
        <w:spacing w:after="0" w:line="240" w:lineRule="auto"/>
      </w:pPr>
      <w:r>
        <w:separator/>
      </w:r>
    </w:p>
  </w:endnote>
  <w:endnote w:type="continuationSeparator" w:id="0">
    <w:p w14:paraId="57FE9F42" w14:textId="77777777" w:rsidR="005B58CE" w:rsidRDefault="005B58CE" w:rsidP="006173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E0896D9" w14:textId="77777777" w:rsidR="005B58CE" w:rsidRDefault="005B58CE" w:rsidP="006173FB">
      <w:pPr>
        <w:spacing w:after="0" w:line="240" w:lineRule="auto"/>
      </w:pPr>
      <w:r>
        <w:separator/>
      </w:r>
    </w:p>
  </w:footnote>
  <w:footnote w:type="continuationSeparator" w:id="0">
    <w:p w14:paraId="79AD3FB3" w14:textId="77777777" w:rsidR="005B58CE" w:rsidRDefault="005B58CE" w:rsidP="006173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E4E55" w14:textId="2DF0146F" w:rsidR="006173FB" w:rsidRDefault="002F021E">
    <w:pPr>
      <w:pStyle w:val="Intestazione"/>
    </w:pPr>
    <w:r>
      <w:rPr>
        <w:noProof/>
        <w14:ligatures w14:val="standardContextual"/>
      </w:rPr>
      <w:drawing>
        <wp:anchor distT="0" distB="0" distL="114300" distR="114300" simplePos="0" relativeHeight="251656704" behindDoc="1" locked="0" layoutInCell="0" allowOverlap="1" wp14:anchorId="31236F17" wp14:editId="46B87868">
          <wp:simplePos x="0" y="0"/>
          <wp:positionH relativeFrom="margin">
            <wp:align>center</wp:align>
          </wp:positionH>
          <wp:positionV relativeFrom="margin">
            <wp:align>center</wp:align>
          </wp:positionV>
          <wp:extent cx="3888105" cy="5508625"/>
          <wp:effectExtent l="0" t="0" r="0" b="0"/>
          <wp:wrapNone/>
          <wp:docPr id="1410392560" name="Immagine 1410392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88105" cy="550862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6EA73B6" w14:textId="13558B68" w:rsidR="00311B12" w:rsidRDefault="00311B12" w:rsidP="00311B12">
    <w:pPr>
      <w:pStyle w:val="Intestazione"/>
      <w:jc w:val="right"/>
      <w:rPr>
        <w:rFonts w:ascii="Garamond" w:hAnsi="Garamond"/>
        <w:noProof/>
        <w:sz w:val="20"/>
        <w:szCs w:val="20"/>
      </w:rPr>
    </w:pPr>
    <w:r w:rsidRPr="00311B12">
      <w:rPr>
        <w:rFonts w:ascii="Garamond" w:hAnsi="Garamond"/>
        <w:noProof/>
        <w:sz w:val="20"/>
        <w:szCs w:val="20"/>
      </w:rPr>
      <w:drawing>
        <wp:anchor distT="0" distB="0" distL="114300" distR="114300" simplePos="0" relativeHeight="251657728" behindDoc="1" locked="0" layoutInCell="1" allowOverlap="1" wp14:anchorId="08CBDD97" wp14:editId="02622EA9">
          <wp:simplePos x="0" y="0"/>
          <wp:positionH relativeFrom="page">
            <wp:posOffset>-63195</wp:posOffset>
          </wp:positionH>
          <wp:positionV relativeFrom="paragraph">
            <wp:posOffset>-403225</wp:posOffset>
          </wp:positionV>
          <wp:extent cx="5446953" cy="7552055"/>
          <wp:effectExtent l="0" t="0" r="1905" b="0"/>
          <wp:wrapNone/>
          <wp:docPr id="850314465" name="Immagine 850314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0314465" name="Immagine 850314465"/>
                  <pic:cNvPicPr>
                    <a:picLocks noChangeAspect="1" noChangeArrowheads="1"/>
                  </pic:cNvPicPr>
                </pic:nvPicPr>
                <pic:blipFill>
                  <a:blip r:embed="rId1">
                    <a:extLst>
                      <a:ext uri="{28A0092B-C50C-407E-A947-70E740481C1C}">
                        <a14:useLocalDpi xmlns:a14="http://schemas.microsoft.com/office/drawing/2010/main" val="0"/>
                      </a:ext>
                    </a:extLst>
                  </a:blip>
                  <a:srcRect t="1071" b="1071"/>
                  <a:stretch>
                    <a:fillRect/>
                  </a:stretch>
                </pic:blipFill>
                <pic:spPr bwMode="auto">
                  <a:xfrm>
                    <a:off x="0" y="0"/>
                    <a:ext cx="5446953" cy="75520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1FECB74" w14:textId="7933F38A" w:rsidR="006173FB" w:rsidRDefault="00311B12" w:rsidP="00311B12">
    <w:pPr>
      <w:pStyle w:val="Intestazione"/>
      <w:jc w:val="right"/>
    </w:pPr>
    <w:r>
      <w:rPr>
        <w:rFonts w:ascii="Garamond" w:hAnsi="Garamond"/>
        <w:noProof/>
        <w:sz w:val="16"/>
        <w:szCs w:val="16"/>
      </w:rPr>
      <w:t>M/903F</w:t>
    </w:r>
    <w:r w:rsidR="00E95ACB">
      <w:rPr>
        <w:rFonts w:ascii="Garamond" w:hAnsi="Garamond"/>
        <w:noProof/>
        <w:sz w:val="16"/>
        <w:szCs w:val="16"/>
      </w:rPr>
      <w:t>/P02-D ed 4 rev3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1C5B3F" w14:textId="4AA28A5A" w:rsidR="006173FB" w:rsidRDefault="00000000">
    <w:pPr>
      <w:pStyle w:val="Intestazione"/>
    </w:pPr>
    <w:r>
      <w:rPr>
        <w:noProof/>
        <w14:ligatures w14:val="standardContextual"/>
      </w:rPr>
      <w:pict w14:anchorId="58A269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1028" type="#_x0000_t75" style="position:absolute;margin-left:0;margin-top:0;width:419.25pt;height:594pt;z-index:-251657728;mso-position-horizontal:center;mso-position-horizontal-relative:margin;mso-position-vertical:center;mso-position-vertical-relative:margin" o:allowincell="f">
          <v:imagedata r:id="rId1" o:title="programm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singleLevel"/>
    <w:tmpl w:val="00000001"/>
    <w:name w:val="WW8Num2"/>
    <w:lvl w:ilvl="0">
      <w:numFmt w:val="bullet"/>
      <w:lvlText w:val="-"/>
      <w:lvlJc w:val="left"/>
      <w:pPr>
        <w:tabs>
          <w:tab w:val="num" w:pos="0"/>
        </w:tabs>
        <w:ind w:left="720" w:hanging="360"/>
      </w:pPr>
      <w:rPr>
        <w:rFonts w:ascii="Calibri" w:hAnsi="Calibri" w:cs="Times New Roman" w:hint="default"/>
        <w:sz w:val="16"/>
        <w:szCs w:val="16"/>
      </w:rPr>
    </w:lvl>
  </w:abstractNum>
  <w:abstractNum w:abstractNumId="1" w15:restartNumberingAfterBreak="0">
    <w:nsid w:val="1E53033C"/>
    <w:multiLevelType w:val="hybridMultilevel"/>
    <w:tmpl w:val="8BB082A6"/>
    <w:lvl w:ilvl="0" w:tplc="9842983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CBF6EF5"/>
    <w:multiLevelType w:val="hybridMultilevel"/>
    <w:tmpl w:val="AED827BA"/>
    <w:lvl w:ilvl="0" w:tplc="0410000D">
      <w:start w:val="1"/>
      <w:numFmt w:val="bullet"/>
      <w:lvlText w:val=""/>
      <w:lvlJc w:val="left"/>
      <w:pPr>
        <w:ind w:left="771" w:hanging="360"/>
      </w:pPr>
      <w:rPr>
        <w:rFonts w:ascii="Wingdings" w:hAnsi="Wingdings" w:hint="default"/>
      </w:rPr>
    </w:lvl>
    <w:lvl w:ilvl="1" w:tplc="04100003" w:tentative="1">
      <w:start w:val="1"/>
      <w:numFmt w:val="bullet"/>
      <w:lvlText w:val="o"/>
      <w:lvlJc w:val="left"/>
      <w:pPr>
        <w:ind w:left="1491" w:hanging="360"/>
      </w:pPr>
      <w:rPr>
        <w:rFonts w:ascii="Courier New" w:hAnsi="Courier New" w:cs="Courier New" w:hint="default"/>
      </w:rPr>
    </w:lvl>
    <w:lvl w:ilvl="2" w:tplc="04100005" w:tentative="1">
      <w:start w:val="1"/>
      <w:numFmt w:val="bullet"/>
      <w:lvlText w:val=""/>
      <w:lvlJc w:val="left"/>
      <w:pPr>
        <w:ind w:left="2211" w:hanging="360"/>
      </w:pPr>
      <w:rPr>
        <w:rFonts w:ascii="Wingdings" w:hAnsi="Wingdings" w:hint="default"/>
      </w:rPr>
    </w:lvl>
    <w:lvl w:ilvl="3" w:tplc="04100001" w:tentative="1">
      <w:start w:val="1"/>
      <w:numFmt w:val="bullet"/>
      <w:lvlText w:val=""/>
      <w:lvlJc w:val="left"/>
      <w:pPr>
        <w:ind w:left="2931" w:hanging="360"/>
      </w:pPr>
      <w:rPr>
        <w:rFonts w:ascii="Symbol" w:hAnsi="Symbol" w:hint="default"/>
      </w:rPr>
    </w:lvl>
    <w:lvl w:ilvl="4" w:tplc="04100003" w:tentative="1">
      <w:start w:val="1"/>
      <w:numFmt w:val="bullet"/>
      <w:lvlText w:val="o"/>
      <w:lvlJc w:val="left"/>
      <w:pPr>
        <w:ind w:left="3651" w:hanging="360"/>
      </w:pPr>
      <w:rPr>
        <w:rFonts w:ascii="Courier New" w:hAnsi="Courier New" w:cs="Courier New" w:hint="default"/>
      </w:rPr>
    </w:lvl>
    <w:lvl w:ilvl="5" w:tplc="04100005" w:tentative="1">
      <w:start w:val="1"/>
      <w:numFmt w:val="bullet"/>
      <w:lvlText w:val=""/>
      <w:lvlJc w:val="left"/>
      <w:pPr>
        <w:ind w:left="4371" w:hanging="360"/>
      </w:pPr>
      <w:rPr>
        <w:rFonts w:ascii="Wingdings" w:hAnsi="Wingdings" w:hint="default"/>
      </w:rPr>
    </w:lvl>
    <w:lvl w:ilvl="6" w:tplc="04100001" w:tentative="1">
      <w:start w:val="1"/>
      <w:numFmt w:val="bullet"/>
      <w:lvlText w:val=""/>
      <w:lvlJc w:val="left"/>
      <w:pPr>
        <w:ind w:left="5091" w:hanging="360"/>
      </w:pPr>
      <w:rPr>
        <w:rFonts w:ascii="Symbol" w:hAnsi="Symbol" w:hint="default"/>
      </w:rPr>
    </w:lvl>
    <w:lvl w:ilvl="7" w:tplc="04100003" w:tentative="1">
      <w:start w:val="1"/>
      <w:numFmt w:val="bullet"/>
      <w:lvlText w:val="o"/>
      <w:lvlJc w:val="left"/>
      <w:pPr>
        <w:ind w:left="5811" w:hanging="360"/>
      </w:pPr>
      <w:rPr>
        <w:rFonts w:ascii="Courier New" w:hAnsi="Courier New" w:cs="Courier New" w:hint="default"/>
      </w:rPr>
    </w:lvl>
    <w:lvl w:ilvl="8" w:tplc="04100005" w:tentative="1">
      <w:start w:val="1"/>
      <w:numFmt w:val="bullet"/>
      <w:lvlText w:val=""/>
      <w:lvlJc w:val="left"/>
      <w:pPr>
        <w:ind w:left="6531" w:hanging="360"/>
      </w:pPr>
      <w:rPr>
        <w:rFonts w:ascii="Wingdings" w:hAnsi="Wingdings" w:hint="default"/>
      </w:rPr>
    </w:lvl>
  </w:abstractNum>
  <w:num w:numId="1" w16cid:durableId="964771779">
    <w:abstractNumId w:val="1"/>
  </w:num>
  <w:num w:numId="2" w16cid:durableId="2017296200">
    <w:abstractNumId w:val="0"/>
  </w:num>
  <w:num w:numId="3" w16cid:durableId="80570179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73FB"/>
    <w:rsid w:val="00082C1A"/>
    <w:rsid w:val="000D672C"/>
    <w:rsid w:val="00110BD3"/>
    <w:rsid w:val="001B6223"/>
    <w:rsid w:val="001C6AE8"/>
    <w:rsid w:val="001D33F2"/>
    <w:rsid w:val="0028204A"/>
    <w:rsid w:val="002977F1"/>
    <w:rsid w:val="002F021E"/>
    <w:rsid w:val="002F56FF"/>
    <w:rsid w:val="00311B12"/>
    <w:rsid w:val="00434A92"/>
    <w:rsid w:val="0048420D"/>
    <w:rsid w:val="005B58CE"/>
    <w:rsid w:val="006173FB"/>
    <w:rsid w:val="006B24AC"/>
    <w:rsid w:val="006F6EEF"/>
    <w:rsid w:val="00736298"/>
    <w:rsid w:val="007E2A94"/>
    <w:rsid w:val="00823BA0"/>
    <w:rsid w:val="008672BB"/>
    <w:rsid w:val="008D362F"/>
    <w:rsid w:val="00977B5B"/>
    <w:rsid w:val="00980DB0"/>
    <w:rsid w:val="009C3EBB"/>
    <w:rsid w:val="00A63CE2"/>
    <w:rsid w:val="00AF71E1"/>
    <w:rsid w:val="00BD0E04"/>
    <w:rsid w:val="00BF7AD1"/>
    <w:rsid w:val="00C252DF"/>
    <w:rsid w:val="00CA095C"/>
    <w:rsid w:val="00CF4516"/>
    <w:rsid w:val="00D3245A"/>
    <w:rsid w:val="00D90722"/>
    <w:rsid w:val="00DC18EE"/>
    <w:rsid w:val="00E95ACB"/>
    <w:rsid w:val="00EA7761"/>
    <w:rsid w:val="00F62EE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C0A0F8"/>
  <w15:chartTrackingRefBased/>
  <w15:docId w15:val="{D9BA67F0-5391-48DB-A65E-FA9F81463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173FB"/>
    <w:pPr>
      <w:spacing w:after="200" w:line="276" w:lineRule="auto"/>
    </w:pPr>
    <w:rPr>
      <w:rFonts w:ascii="Calibri" w:eastAsia="Times New Roman" w:hAnsi="Calibri" w:cs="Times New Roman"/>
      <w:kern w:val="0"/>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6173FB"/>
    <w:rPr>
      <w:color w:val="0000FF"/>
      <w:u w:val="single"/>
    </w:rPr>
  </w:style>
  <w:style w:type="character" w:customStyle="1" w:styleId="apple-converted-space">
    <w:name w:val="apple-converted-space"/>
    <w:basedOn w:val="Carpredefinitoparagrafo"/>
    <w:rsid w:val="006173FB"/>
  </w:style>
  <w:style w:type="paragraph" w:styleId="Intestazione">
    <w:name w:val="header"/>
    <w:basedOn w:val="Normale"/>
    <w:link w:val="IntestazioneCarattere"/>
    <w:uiPriority w:val="99"/>
    <w:unhideWhenUsed/>
    <w:rsid w:val="006173F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6173FB"/>
    <w:rPr>
      <w:rFonts w:ascii="Calibri" w:eastAsia="Times New Roman" w:hAnsi="Calibri" w:cs="Times New Roman"/>
      <w:kern w:val="0"/>
      <w14:ligatures w14:val="none"/>
    </w:rPr>
  </w:style>
  <w:style w:type="paragraph" w:styleId="Pidipagina">
    <w:name w:val="footer"/>
    <w:basedOn w:val="Normale"/>
    <w:link w:val="PidipaginaCarattere"/>
    <w:uiPriority w:val="99"/>
    <w:unhideWhenUsed/>
    <w:rsid w:val="006173F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6173FB"/>
    <w:rPr>
      <w:rFonts w:ascii="Calibri" w:eastAsia="Times New Roman" w:hAnsi="Calibri" w:cs="Times New Roman"/>
      <w:kern w:val="0"/>
      <w14:ligatures w14:val="none"/>
    </w:rPr>
  </w:style>
  <w:style w:type="paragraph" w:styleId="Paragrafoelenco">
    <w:name w:val="List Paragraph"/>
    <w:basedOn w:val="Normale"/>
    <w:uiPriority w:val="34"/>
    <w:qFormat/>
    <w:rsid w:val="002F021E"/>
    <w:pPr>
      <w:suppressAutoHyphens/>
      <w:ind w:left="720"/>
      <w:contextualSpacing/>
    </w:pPr>
    <w:rPr>
      <w:lang w:eastAsia="zh-CN"/>
    </w:rPr>
  </w:style>
  <w:style w:type="character" w:styleId="Enfasigrassetto">
    <w:name w:val="Strong"/>
    <w:basedOn w:val="Carpredefinitoparagrafo"/>
    <w:uiPriority w:val="22"/>
    <w:qFormat/>
    <w:rsid w:val="00D3245A"/>
    <w:rPr>
      <w:b/>
      <w:bCs/>
    </w:rPr>
  </w:style>
  <w:style w:type="character" w:customStyle="1" w:styleId="object">
    <w:name w:val="object"/>
    <w:basedOn w:val="Carpredefinitoparagrafo"/>
    <w:rsid w:val="00D3245A"/>
  </w:style>
  <w:style w:type="paragraph" w:styleId="Corpotesto">
    <w:name w:val="Body Text"/>
    <w:basedOn w:val="Normale"/>
    <w:link w:val="CorpotestoCarattere"/>
    <w:rsid w:val="00823BA0"/>
    <w:pPr>
      <w:suppressAutoHyphens/>
      <w:spacing w:after="140"/>
    </w:pPr>
    <w:rPr>
      <w:lang w:eastAsia="zh-CN"/>
    </w:rPr>
  </w:style>
  <w:style w:type="character" w:customStyle="1" w:styleId="CorpotestoCarattere">
    <w:name w:val="Corpo testo Carattere"/>
    <w:basedOn w:val="Carpredefinitoparagrafo"/>
    <w:link w:val="Corpotesto"/>
    <w:rsid w:val="00823BA0"/>
    <w:rPr>
      <w:rFonts w:ascii="Calibri" w:eastAsia="Times New Roman" w:hAnsi="Calibri" w:cs="Times New Roman"/>
      <w:kern w:val="0"/>
      <w:lang w:eastAsia="zh-CN"/>
      <w14:ligatures w14:val="none"/>
    </w:rPr>
  </w:style>
  <w:style w:type="paragraph" w:customStyle="1" w:styleId="Contenutocornice">
    <w:name w:val="Contenuto cornice"/>
    <w:basedOn w:val="Normale"/>
    <w:qFormat/>
    <w:rsid w:val="00823BA0"/>
    <w:pPr>
      <w:suppressAutoHyphens/>
    </w:pPr>
    <w:rPr>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tuttovita.it" TargetMode="External"/><Relationship Id="rId13" Type="http://schemas.openxmlformats.org/officeDocument/2006/relationships/hyperlink" Target="http://www.aou-careggi.toscana.it/internet/index.php?option=com_content&amp;view=category&amp;layout=blog&amp;id=44&amp;Itemid=956&amp;lang=i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ou-careggi.toscana.it/"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om.aou-careggi.toscana.it"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ricostruirelavita.it/events/corso-lassistente-spirituale-nei-tempi-ultimi/"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casamontis@aou-careggi.toscana,it" TargetMode="External"/><Relationship Id="rId14" Type="http://schemas.openxmlformats.org/officeDocument/2006/relationships/image" Target="media/image1.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D44F29-6CF8-4A81-B57A-7933F6505A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6</Pages>
  <Words>1583</Words>
  <Characters>9027</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AOUC</dc:creator>
  <cp:keywords/>
  <dc:description/>
  <cp:lastModifiedBy>AOUC</cp:lastModifiedBy>
  <cp:revision>11</cp:revision>
  <cp:lastPrinted>2024-05-13T13:35:00Z</cp:lastPrinted>
  <dcterms:created xsi:type="dcterms:W3CDTF">2024-05-13T12:46:00Z</dcterms:created>
  <dcterms:modified xsi:type="dcterms:W3CDTF">2024-06-10T10:24:00Z</dcterms:modified>
</cp:coreProperties>
</file>